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B57" w14:textId="69E62990" w:rsidR="007F49C3" w:rsidRPr="00EE1D96" w:rsidRDefault="00D76B6D" w:rsidP="00EE1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96">
        <w:rPr>
          <w:rFonts w:ascii="Times New Roman" w:hAnsi="Times New Roman" w:cs="Times New Roman"/>
          <w:sz w:val="28"/>
          <w:szCs w:val="28"/>
        </w:rPr>
        <w:t>«</w:t>
      </w:r>
      <w:r w:rsidRPr="00EE1D96">
        <w:rPr>
          <w:rFonts w:ascii="Times New Roman" w:eastAsia="Calibri" w:hAnsi="Times New Roman" w:cs="Times New Roman"/>
          <w:sz w:val="28"/>
          <w:szCs w:val="28"/>
        </w:rPr>
        <w:t>Как</w:t>
      </w:r>
      <w:r w:rsidRPr="00EE1D96">
        <w:rPr>
          <w:rFonts w:ascii="Times New Roman" w:hAnsi="Times New Roman" w:cs="Times New Roman"/>
          <w:sz w:val="28"/>
          <w:szCs w:val="28"/>
        </w:rPr>
        <w:t xml:space="preserve"> </w:t>
      </w:r>
      <w:r w:rsidRPr="00EE1D96">
        <w:rPr>
          <w:rFonts w:ascii="Times New Roman" w:eastAsia="Calibri" w:hAnsi="Times New Roman" w:cs="Times New Roman"/>
          <w:sz w:val="28"/>
          <w:szCs w:val="28"/>
        </w:rPr>
        <w:t>лечили</w:t>
      </w:r>
      <w:r w:rsidRPr="00EE1D96">
        <w:rPr>
          <w:rFonts w:ascii="Times New Roman" w:hAnsi="Times New Roman" w:cs="Times New Roman"/>
          <w:sz w:val="28"/>
          <w:szCs w:val="28"/>
        </w:rPr>
        <w:t xml:space="preserve"> </w:t>
      </w:r>
      <w:r w:rsidRPr="00EE1D96">
        <w:rPr>
          <w:rFonts w:ascii="Times New Roman" w:eastAsia="Calibri" w:hAnsi="Times New Roman" w:cs="Times New Roman"/>
          <w:sz w:val="28"/>
          <w:szCs w:val="28"/>
        </w:rPr>
        <w:t>огнестрельные</w:t>
      </w:r>
      <w:r w:rsidRPr="00EE1D96">
        <w:rPr>
          <w:rFonts w:ascii="Times New Roman" w:hAnsi="Times New Roman" w:cs="Times New Roman"/>
          <w:sz w:val="28"/>
          <w:szCs w:val="28"/>
        </w:rPr>
        <w:t xml:space="preserve"> </w:t>
      </w:r>
      <w:r w:rsidRPr="00EE1D96">
        <w:rPr>
          <w:rFonts w:ascii="Times New Roman" w:eastAsia="Calibri" w:hAnsi="Times New Roman" w:cs="Times New Roman"/>
          <w:sz w:val="28"/>
          <w:szCs w:val="28"/>
        </w:rPr>
        <w:t>раны</w:t>
      </w:r>
      <w:r w:rsidRPr="00EE1D96">
        <w:rPr>
          <w:rFonts w:ascii="Times New Roman" w:hAnsi="Times New Roman" w:cs="Times New Roman"/>
          <w:sz w:val="28"/>
          <w:szCs w:val="28"/>
        </w:rPr>
        <w:t xml:space="preserve">. </w:t>
      </w:r>
      <w:r w:rsidRPr="00EE1D96">
        <w:rPr>
          <w:rFonts w:ascii="Times New Roman" w:eastAsia="Calibri" w:hAnsi="Times New Roman" w:cs="Times New Roman"/>
          <w:sz w:val="28"/>
          <w:szCs w:val="28"/>
        </w:rPr>
        <w:t>Методы</w:t>
      </w:r>
      <w:r w:rsidRPr="00EE1D96">
        <w:rPr>
          <w:rFonts w:ascii="Times New Roman" w:hAnsi="Times New Roman" w:cs="Times New Roman"/>
          <w:sz w:val="28"/>
          <w:szCs w:val="28"/>
        </w:rPr>
        <w:t xml:space="preserve"> </w:t>
      </w:r>
      <w:r w:rsidRPr="00EE1D96">
        <w:rPr>
          <w:rFonts w:ascii="Times New Roman" w:eastAsia="Calibri" w:hAnsi="Times New Roman" w:cs="Times New Roman"/>
          <w:sz w:val="28"/>
          <w:szCs w:val="28"/>
        </w:rPr>
        <w:t>и</w:t>
      </w:r>
      <w:r w:rsidRPr="00EE1D96">
        <w:rPr>
          <w:rFonts w:ascii="Times New Roman" w:hAnsi="Times New Roman" w:cs="Times New Roman"/>
          <w:sz w:val="28"/>
          <w:szCs w:val="28"/>
        </w:rPr>
        <w:t xml:space="preserve"> </w:t>
      </w:r>
      <w:r w:rsidRPr="00EE1D96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Pr="00EE1D96">
        <w:rPr>
          <w:rFonts w:ascii="Times New Roman" w:hAnsi="Times New Roman" w:cs="Times New Roman"/>
          <w:sz w:val="28"/>
          <w:szCs w:val="28"/>
        </w:rPr>
        <w:t xml:space="preserve"> XVI </w:t>
      </w:r>
      <w:r w:rsidRPr="00EE1D96">
        <w:rPr>
          <w:rFonts w:ascii="Times New Roman" w:eastAsia="Calibri" w:hAnsi="Times New Roman" w:cs="Times New Roman"/>
          <w:sz w:val="28"/>
          <w:szCs w:val="28"/>
        </w:rPr>
        <w:t>века</w:t>
      </w:r>
      <w:r w:rsidRPr="00EE1D96">
        <w:rPr>
          <w:rFonts w:ascii="Times New Roman" w:hAnsi="Times New Roman" w:cs="Times New Roman"/>
          <w:sz w:val="28"/>
          <w:szCs w:val="28"/>
        </w:rPr>
        <w:t>»</w:t>
      </w:r>
    </w:p>
    <w:p w14:paraId="5DEC61CC" w14:textId="77777777" w:rsidR="00D76B6D" w:rsidRPr="00D76B6D" w:rsidRDefault="00D76B6D">
      <w:pPr>
        <w:rPr>
          <w:rFonts w:ascii="American Typewriter" w:hAnsi="American Typewriter"/>
        </w:rPr>
      </w:pPr>
    </w:p>
    <w:p w14:paraId="4CA9913B" w14:textId="6AFB35FC" w:rsidR="00607B04" w:rsidRPr="00F45894" w:rsidRDefault="006E6F79" w:rsidP="00F45894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hAnsi="Times New Roman" w:cs="Times New Roman"/>
          <w:sz w:val="28"/>
          <w:szCs w:val="28"/>
        </w:rPr>
        <w:t xml:space="preserve">28 </w:t>
      </w:r>
      <w:r w:rsidRPr="00F45894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F45894">
        <w:rPr>
          <w:rFonts w:ascii="Times New Roman" w:hAnsi="Times New Roman" w:cs="Times New Roman"/>
          <w:sz w:val="28"/>
          <w:szCs w:val="28"/>
        </w:rPr>
        <w:t xml:space="preserve"> 2023 </w:t>
      </w:r>
      <w:r w:rsidRPr="00F45894">
        <w:rPr>
          <w:rFonts w:ascii="Times New Roman" w:eastAsia="Calibri" w:hAnsi="Times New Roman" w:cs="Times New Roman"/>
          <w:sz w:val="28"/>
          <w:szCs w:val="28"/>
        </w:rPr>
        <w:t>года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состоялось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очередное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семинара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D76B6D" w:rsidRPr="00F458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6B6D" w:rsidRPr="00F45894">
        <w:rPr>
          <w:rFonts w:ascii="Times New Roman" w:hAnsi="Times New Roman" w:cs="Times New Roman"/>
          <w:color w:val="0000E9"/>
          <w:sz w:val="28"/>
          <w:szCs w:val="28"/>
          <w:u w:val="single" w:color="0000E9"/>
        </w:rPr>
        <w:t>Studia</w:t>
      </w:r>
      <w:proofErr w:type="spellEnd"/>
      <w:r w:rsidR="00D76B6D" w:rsidRPr="00F45894">
        <w:rPr>
          <w:rFonts w:ascii="Times New Roman" w:hAnsi="Times New Roman" w:cs="Times New Roman"/>
          <w:color w:val="0000E9"/>
          <w:sz w:val="28"/>
          <w:szCs w:val="28"/>
          <w:u w:val="single" w:color="0000E9"/>
        </w:rPr>
        <w:t xml:space="preserve"> </w:t>
      </w:r>
      <w:proofErr w:type="spellStart"/>
      <w:r w:rsidR="00D76B6D" w:rsidRPr="00F45894">
        <w:rPr>
          <w:rFonts w:ascii="Times New Roman" w:hAnsi="Times New Roman" w:cs="Times New Roman"/>
          <w:color w:val="0000E9"/>
          <w:sz w:val="28"/>
          <w:szCs w:val="28"/>
          <w:u w:val="single" w:color="0000E9"/>
        </w:rPr>
        <w:t>Bellorum</w:t>
      </w:r>
      <w:proofErr w:type="spellEnd"/>
      <w:r w:rsidR="00D76B6D" w:rsidRPr="00F45894">
        <w:rPr>
          <w:rFonts w:ascii="Times New Roman" w:hAnsi="Times New Roman" w:cs="Times New Roman"/>
          <w:sz w:val="28"/>
          <w:szCs w:val="28"/>
        </w:rPr>
        <w:t xml:space="preserve">», </w:t>
      </w:r>
      <w:r w:rsidRPr="00F45894">
        <w:rPr>
          <w:rFonts w:ascii="Times New Roman" w:eastAsia="Calibri" w:hAnsi="Times New Roman" w:cs="Times New Roman"/>
          <w:sz w:val="28"/>
          <w:szCs w:val="28"/>
        </w:rPr>
        <w:t>в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исторических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наук</w:t>
      </w:r>
      <w:r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Pr="00F45894">
        <w:rPr>
          <w:rFonts w:ascii="Times New Roman" w:eastAsia="Calibri" w:hAnsi="Times New Roman" w:cs="Times New Roman"/>
          <w:sz w:val="28"/>
          <w:szCs w:val="28"/>
        </w:rPr>
        <w:t>научный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сотрудник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C62E8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западноевропейского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Средневековья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и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раннего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Нового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времени</w:t>
      </w:r>
      <w:r w:rsidR="00BB50F6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BB50F6" w:rsidRPr="00F45894">
        <w:rPr>
          <w:rFonts w:ascii="Times New Roman" w:eastAsia="Calibri" w:hAnsi="Times New Roman" w:cs="Times New Roman"/>
          <w:sz w:val="28"/>
          <w:szCs w:val="28"/>
        </w:rPr>
        <w:t>ИВИ</w:t>
      </w:r>
      <w:r w:rsidR="00BB50F6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BB50F6" w:rsidRPr="00F45894">
        <w:rPr>
          <w:rFonts w:ascii="Times New Roman" w:eastAsia="Calibri" w:hAnsi="Times New Roman" w:cs="Times New Roman"/>
          <w:sz w:val="28"/>
          <w:szCs w:val="28"/>
        </w:rPr>
        <w:t>РАН</w:t>
      </w:r>
      <w:r w:rsidR="00BB50F6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BB50F6" w:rsidRPr="00F45894">
        <w:rPr>
          <w:rFonts w:ascii="Times New Roman" w:eastAsia="Calibri" w:hAnsi="Times New Roman" w:cs="Times New Roman"/>
          <w:sz w:val="28"/>
          <w:szCs w:val="28"/>
        </w:rPr>
        <w:t>Е</w:t>
      </w:r>
      <w:r w:rsidR="00BB50F6" w:rsidRPr="00F45894">
        <w:rPr>
          <w:rFonts w:ascii="Times New Roman" w:hAnsi="Times New Roman" w:cs="Times New Roman"/>
          <w:sz w:val="28"/>
          <w:szCs w:val="28"/>
        </w:rPr>
        <w:t>.</w:t>
      </w:r>
      <w:r w:rsidR="00F6778C">
        <w:rPr>
          <w:rFonts w:ascii="Times New Roman" w:hAnsi="Times New Roman" w:cs="Times New Roman"/>
          <w:sz w:val="28"/>
          <w:szCs w:val="28"/>
        </w:rPr>
        <w:t xml:space="preserve"> </w:t>
      </w:r>
      <w:r w:rsidR="00BB50F6" w:rsidRPr="00F45894">
        <w:rPr>
          <w:rFonts w:ascii="Times New Roman" w:eastAsia="Calibri" w:hAnsi="Times New Roman" w:cs="Times New Roman"/>
          <w:sz w:val="28"/>
          <w:szCs w:val="28"/>
        </w:rPr>
        <w:t>Е</w:t>
      </w:r>
      <w:r w:rsidR="00BB50F6" w:rsidRPr="00F45894">
        <w:rPr>
          <w:rFonts w:ascii="Times New Roman" w:hAnsi="Times New Roman" w:cs="Times New Roman"/>
          <w:sz w:val="28"/>
          <w:szCs w:val="28"/>
        </w:rPr>
        <w:t>.</w:t>
      </w:r>
      <w:r w:rsidR="00F6778C">
        <w:rPr>
          <w:rFonts w:ascii="Times New Roman" w:hAnsi="Times New Roman" w:cs="Times New Roman"/>
          <w:sz w:val="28"/>
          <w:szCs w:val="28"/>
        </w:rPr>
        <w:t xml:space="preserve"> </w:t>
      </w:r>
      <w:r w:rsidR="00BB50F6" w:rsidRPr="00F45894">
        <w:rPr>
          <w:rFonts w:ascii="Times New Roman" w:eastAsia="Calibri" w:hAnsi="Times New Roman" w:cs="Times New Roman"/>
          <w:sz w:val="28"/>
          <w:szCs w:val="28"/>
        </w:rPr>
        <w:t>Бергер</w:t>
      </w:r>
      <w:r w:rsidR="00BB50F6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BB50F6" w:rsidRPr="00F45894">
        <w:rPr>
          <w:rFonts w:ascii="Times New Roman" w:eastAsia="Calibri" w:hAnsi="Times New Roman" w:cs="Times New Roman"/>
          <w:sz w:val="28"/>
          <w:szCs w:val="28"/>
        </w:rPr>
        <w:t>представила</w:t>
      </w:r>
      <w:r w:rsidR="00BB50F6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C62E8D" w:rsidRPr="00F45894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C62E8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C62E8D" w:rsidRPr="00F45894">
        <w:rPr>
          <w:rFonts w:ascii="Times New Roman" w:eastAsia="Calibri" w:hAnsi="Times New Roman" w:cs="Times New Roman"/>
          <w:sz w:val="28"/>
          <w:szCs w:val="28"/>
        </w:rPr>
        <w:t>семинара</w:t>
      </w:r>
      <w:r w:rsidR="00C62E8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BB50F6" w:rsidRPr="00F45894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BB50F6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C62E8D" w:rsidRPr="00F45894">
        <w:rPr>
          <w:rFonts w:ascii="Times New Roman" w:eastAsia="Calibri" w:hAnsi="Times New Roman" w:cs="Times New Roman"/>
          <w:sz w:val="28"/>
          <w:szCs w:val="28"/>
        </w:rPr>
        <w:t>на</w:t>
      </w:r>
      <w:r w:rsidR="00C62E8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C62E8D" w:rsidRPr="00F45894">
        <w:rPr>
          <w:rFonts w:ascii="Times New Roman" w:eastAsia="Calibri" w:hAnsi="Times New Roman" w:cs="Times New Roman"/>
          <w:sz w:val="28"/>
          <w:szCs w:val="28"/>
        </w:rPr>
        <w:t>тему</w:t>
      </w:r>
      <w:r w:rsidR="00C62E8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C62E8D" w:rsidRPr="00F45894">
        <w:rPr>
          <w:rFonts w:ascii="Times New Roman" w:hAnsi="Times New Roman" w:cs="Times New Roman"/>
          <w:b/>
          <w:sz w:val="28"/>
          <w:szCs w:val="28"/>
        </w:rPr>
        <w:t>«</w:t>
      </w:r>
      <w:r w:rsidR="00C62E8D" w:rsidRPr="00F45894">
        <w:rPr>
          <w:rFonts w:ascii="Times New Roman" w:eastAsia="Calibri" w:hAnsi="Times New Roman" w:cs="Times New Roman"/>
          <w:b/>
          <w:sz w:val="28"/>
          <w:szCs w:val="28"/>
        </w:rPr>
        <w:t>Как</w:t>
      </w:r>
      <w:r w:rsidR="00C62E8D" w:rsidRPr="00F45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E8D" w:rsidRPr="00F45894">
        <w:rPr>
          <w:rFonts w:ascii="Times New Roman" w:eastAsia="Calibri" w:hAnsi="Times New Roman" w:cs="Times New Roman"/>
          <w:b/>
          <w:sz w:val="28"/>
          <w:szCs w:val="28"/>
        </w:rPr>
        <w:t>лечили</w:t>
      </w:r>
      <w:r w:rsidR="00C62E8D" w:rsidRPr="00F45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E8D" w:rsidRPr="00F45894">
        <w:rPr>
          <w:rFonts w:ascii="Times New Roman" w:eastAsia="Calibri" w:hAnsi="Times New Roman" w:cs="Times New Roman"/>
          <w:b/>
          <w:sz w:val="28"/>
          <w:szCs w:val="28"/>
        </w:rPr>
        <w:t>огнестрельные</w:t>
      </w:r>
      <w:r w:rsidR="00C62E8D" w:rsidRPr="00F45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E8D" w:rsidRPr="00F45894">
        <w:rPr>
          <w:rFonts w:ascii="Times New Roman" w:eastAsia="Calibri" w:hAnsi="Times New Roman" w:cs="Times New Roman"/>
          <w:b/>
          <w:sz w:val="28"/>
          <w:szCs w:val="28"/>
        </w:rPr>
        <w:t>раны</w:t>
      </w:r>
      <w:r w:rsidR="00C62E8D" w:rsidRPr="00F458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2E8D" w:rsidRPr="00F45894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="00C62E8D" w:rsidRPr="00F45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E8D" w:rsidRPr="00F4589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62E8D" w:rsidRPr="00F45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E8D" w:rsidRPr="00F45894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  <w:r w:rsidR="00C62E8D" w:rsidRPr="00F45894">
        <w:rPr>
          <w:rFonts w:ascii="Times New Roman" w:hAnsi="Times New Roman" w:cs="Times New Roman"/>
          <w:b/>
          <w:sz w:val="28"/>
          <w:szCs w:val="28"/>
        </w:rPr>
        <w:t xml:space="preserve"> XVI </w:t>
      </w:r>
      <w:r w:rsidR="00C62E8D" w:rsidRPr="00F45894">
        <w:rPr>
          <w:rFonts w:ascii="Times New Roman" w:eastAsia="Calibri" w:hAnsi="Times New Roman" w:cs="Times New Roman"/>
          <w:b/>
          <w:sz w:val="28"/>
          <w:szCs w:val="28"/>
        </w:rPr>
        <w:t>века</w:t>
      </w:r>
      <w:r w:rsidR="00C62E8D" w:rsidRPr="00F45894">
        <w:rPr>
          <w:rFonts w:ascii="Times New Roman" w:hAnsi="Times New Roman" w:cs="Times New Roman"/>
          <w:b/>
          <w:sz w:val="28"/>
          <w:szCs w:val="28"/>
        </w:rPr>
        <w:t>»</w:t>
      </w:r>
      <w:r w:rsidR="00C62E8D" w:rsidRPr="00F458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FCEF74" w14:textId="77777777" w:rsidR="00EE1D96" w:rsidRDefault="00EE1D96" w:rsidP="00F4589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BD4C45" w14:textId="6B915AE5" w:rsidR="00EE1D96" w:rsidRDefault="00B72864" w:rsidP="00F45894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eastAsia="Calibri" w:hAnsi="Times New Roman" w:cs="Times New Roman"/>
          <w:sz w:val="28"/>
          <w:szCs w:val="28"/>
        </w:rPr>
        <w:t>Доклад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Е</w:t>
      </w:r>
      <w:r w:rsidRPr="00F45894">
        <w:rPr>
          <w:rFonts w:ascii="Times New Roman" w:hAnsi="Times New Roman" w:cs="Times New Roman"/>
          <w:sz w:val="28"/>
          <w:szCs w:val="28"/>
        </w:rPr>
        <w:t>.</w:t>
      </w:r>
      <w:r w:rsidR="00F6778C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Е</w:t>
      </w:r>
      <w:r w:rsidRPr="00F45894">
        <w:rPr>
          <w:rFonts w:ascii="Times New Roman" w:hAnsi="Times New Roman" w:cs="Times New Roman"/>
          <w:sz w:val="28"/>
          <w:szCs w:val="28"/>
        </w:rPr>
        <w:t>.</w:t>
      </w:r>
      <w:r w:rsidR="00F6778C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Бергер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естественным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образом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продолжил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исследований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в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F45894">
        <w:rPr>
          <w:rFonts w:ascii="Times New Roman" w:hAnsi="Times New Roman" w:cs="Times New Roman"/>
          <w:sz w:val="28"/>
          <w:szCs w:val="28"/>
        </w:rPr>
        <w:t xml:space="preserve"> «</w:t>
      </w:r>
      <w:r w:rsidRPr="00F45894">
        <w:rPr>
          <w:rFonts w:ascii="Times New Roman" w:eastAsia="Calibri" w:hAnsi="Times New Roman" w:cs="Times New Roman"/>
          <w:sz w:val="28"/>
          <w:szCs w:val="28"/>
        </w:rPr>
        <w:t>военной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революции</w:t>
      </w:r>
      <w:r w:rsidRPr="00F45894">
        <w:rPr>
          <w:rFonts w:ascii="Times New Roman" w:hAnsi="Times New Roman" w:cs="Times New Roman"/>
          <w:sz w:val="28"/>
          <w:szCs w:val="28"/>
        </w:rPr>
        <w:t xml:space="preserve">», </w:t>
      </w:r>
      <w:r w:rsidRPr="00F45894">
        <w:rPr>
          <w:rFonts w:ascii="Times New Roman" w:eastAsia="Calibri" w:hAnsi="Times New Roman" w:cs="Times New Roman"/>
          <w:sz w:val="28"/>
          <w:szCs w:val="28"/>
        </w:rPr>
        <w:t>заданное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предыдущим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докладчиком</w:t>
      </w:r>
      <w:r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EE1D96" w:rsidRPr="00F45894">
        <w:rPr>
          <w:rFonts w:ascii="Times New Roman" w:eastAsia="Calibri" w:hAnsi="Times New Roman" w:cs="Times New Roman"/>
          <w:sz w:val="28"/>
          <w:szCs w:val="28"/>
        </w:rPr>
        <w:t>П</w:t>
      </w:r>
      <w:r w:rsidR="00EE1D96" w:rsidRPr="00F45894">
        <w:rPr>
          <w:rFonts w:ascii="Times New Roman" w:hAnsi="Times New Roman" w:cs="Times New Roman"/>
          <w:sz w:val="28"/>
          <w:szCs w:val="28"/>
        </w:rPr>
        <w:t>.</w:t>
      </w:r>
      <w:r w:rsidR="00EE1D96" w:rsidRPr="00F45894">
        <w:rPr>
          <w:rFonts w:ascii="Times New Roman" w:eastAsia="Calibri" w:hAnsi="Times New Roman" w:cs="Times New Roman"/>
          <w:sz w:val="28"/>
          <w:szCs w:val="28"/>
        </w:rPr>
        <w:t xml:space="preserve"> Ю.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Уваровым</w:t>
      </w:r>
      <w:r w:rsidRPr="00F45894">
        <w:rPr>
          <w:rFonts w:ascii="Times New Roman" w:hAnsi="Times New Roman" w:cs="Times New Roman"/>
          <w:sz w:val="28"/>
          <w:szCs w:val="28"/>
        </w:rPr>
        <w:t xml:space="preserve">. </w:t>
      </w:r>
      <w:r w:rsidRPr="00F45894">
        <w:rPr>
          <w:rFonts w:ascii="Times New Roman" w:eastAsia="Calibri" w:hAnsi="Times New Roman" w:cs="Times New Roman"/>
          <w:sz w:val="28"/>
          <w:szCs w:val="28"/>
        </w:rPr>
        <w:t>Как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справедливо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отметила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894">
        <w:rPr>
          <w:rFonts w:ascii="Times New Roman" w:eastAsia="Calibri" w:hAnsi="Times New Roman" w:cs="Times New Roman"/>
          <w:sz w:val="28"/>
          <w:szCs w:val="28"/>
        </w:rPr>
        <w:t>Е</w:t>
      </w:r>
      <w:r w:rsidRPr="00F45894">
        <w:rPr>
          <w:rFonts w:ascii="Times New Roman" w:hAnsi="Times New Roman" w:cs="Times New Roman"/>
          <w:sz w:val="28"/>
          <w:szCs w:val="28"/>
        </w:rPr>
        <w:t>.</w:t>
      </w:r>
      <w:r w:rsidRPr="00F45894">
        <w:rPr>
          <w:rFonts w:ascii="Times New Roman" w:eastAsia="Calibri" w:hAnsi="Times New Roman" w:cs="Times New Roman"/>
          <w:sz w:val="28"/>
          <w:szCs w:val="28"/>
        </w:rPr>
        <w:t>Е</w:t>
      </w:r>
      <w:r w:rsidRPr="00F45894">
        <w:rPr>
          <w:rFonts w:ascii="Times New Roman" w:hAnsi="Times New Roman" w:cs="Times New Roman"/>
          <w:sz w:val="28"/>
          <w:szCs w:val="28"/>
        </w:rPr>
        <w:t>.</w:t>
      </w:r>
      <w:r w:rsidRPr="00F45894">
        <w:rPr>
          <w:rFonts w:ascii="Times New Roman" w:eastAsia="Calibri" w:hAnsi="Times New Roman" w:cs="Times New Roman"/>
          <w:sz w:val="28"/>
          <w:szCs w:val="28"/>
        </w:rPr>
        <w:t>Бергер</w:t>
      </w:r>
      <w:proofErr w:type="spellEnd"/>
      <w:r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Pr="00F45894">
        <w:rPr>
          <w:rFonts w:ascii="Times New Roman" w:eastAsia="Calibri" w:hAnsi="Times New Roman" w:cs="Times New Roman"/>
          <w:sz w:val="28"/>
          <w:szCs w:val="28"/>
        </w:rPr>
        <w:t>что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«</w:t>
      </w:r>
      <w:r w:rsidRPr="00F45894">
        <w:rPr>
          <w:rFonts w:ascii="Times New Roman" w:eastAsia="Calibri" w:hAnsi="Times New Roman" w:cs="Times New Roman"/>
          <w:sz w:val="28"/>
          <w:szCs w:val="28"/>
        </w:rPr>
        <w:t>военная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революция</w:t>
      </w:r>
      <w:r w:rsidRPr="00F45894">
        <w:rPr>
          <w:rFonts w:ascii="Times New Roman" w:hAnsi="Times New Roman" w:cs="Times New Roman"/>
          <w:sz w:val="28"/>
          <w:szCs w:val="28"/>
        </w:rPr>
        <w:t>»</w:t>
      </w:r>
      <w:r w:rsidR="000F5D65" w:rsidRPr="00F45894">
        <w:rPr>
          <w:rFonts w:ascii="Times New Roman" w:hAnsi="Times New Roman" w:cs="Times New Roman"/>
          <w:sz w:val="28"/>
          <w:szCs w:val="28"/>
        </w:rPr>
        <w:t xml:space="preserve"> - </w:t>
      </w:r>
      <w:r w:rsidR="000F5D65" w:rsidRPr="00F45894">
        <w:rPr>
          <w:rFonts w:ascii="Times New Roman" w:eastAsia="Calibri" w:hAnsi="Times New Roman" w:cs="Times New Roman"/>
          <w:sz w:val="28"/>
          <w:szCs w:val="28"/>
        </w:rPr>
        <w:t>это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не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только</w:t>
      </w:r>
      <w:r w:rsidR="004C7BA7" w:rsidRPr="00F45894">
        <w:rPr>
          <w:rFonts w:ascii="Times New Roman" w:hAnsi="Times New Roman" w:cs="Times New Roman"/>
          <w:sz w:val="28"/>
          <w:szCs w:val="28"/>
        </w:rPr>
        <w:t xml:space="preserve"> победы и поражения в битвах</w:t>
      </w:r>
      <w:r w:rsidR="00CF5E1B" w:rsidRPr="00F45894">
        <w:rPr>
          <w:rFonts w:ascii="Times New Roman" w:hAnsi="Times New Roman" w:cs="Times New Roman"/>
          <w:sz w:val="28"/>
          <w:szCs w:val="28"/>
        </w:rPr>
        <w:t>, это не только новации в оружейном производстве и военном деле, не только тактические изменения на полях сражений,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но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и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CF5E1B" w:rsidRPr="00F45894">
        <w:rPr>
          <w:rFonts w:ascii="Times New Roman" w:hAnsi="Times New Roman" w:cs="Times New Roman"/>
          <w:sz w:val="28"/>
          <w:szCs w:val="28"/>
        </w:rPr>
        <w:t xml:space="preserve">десятки и сотни тысяч погибших и раненых жертв войны, помощь которым находилась в компетенции </w:t>
      </w:r>
      <w:r w:rsidR="00CF5E1B" w:rsidRPr="00F45894">
        <w:rPr>
          <w:rFonts w:ascii="Times New Roman" w:eastAsia="Calibri" w:hAnsi="Times New Roman" w:cs="Times New Roman"/>
          <w:sz w:val="28"/>
          <w:szCs w:val="28"/>
        </w:rPr>
        <w:t xml:space="preserve">военной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хирургии</w:t>
      </w:r>
      <w:r w:rsidR="00FC67CD" w:rsidRPr="00F45894">
        <w:rPr>
          <w:rFonts w:ascii="Times New Roman" w:hAnsi="Times New Roman" w:cs="Times New Roman"/>
          <w:sz w:val="28"/>
          <w:szCs w:val="28"/>
        </w:rPr>
        <w:t>, оказавшаяся в стремительно менявшихся условиях перед новыми вызовами.</w:t>
      </w:r>
    </w:p>
    <w:p w14:paraId="3F80CF09" w14:textId="77777777" w:rsidR="00EE1D96" w:rsidRDefault="00EE1D96" w:rsidP="00F458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283CA" w14:textId="1423E124" w:rsidR="00090129" w:rsidRPr="00F45894" w:rsidRDefault="00A24D95" w:rsidP="00F45894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eastAsia="Calibri" w:hAnsi="Times New Roman" w:cs="Times New Roman"/>
          <w:sz w:val="28"/>
          <w:szCs w:val="28"/>
        </w:rPr>
        <w:t>Так</w:t>
      </w:r>
      <w:r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FC67CD" w:rsidRPr="00F45894">
        <w:rPr>
          <w:rFonts w:ascii="Times New Roman" w:eastAsia="Calibri" w:hAnsi="Times New Roman" w:cs="Times New Roman"/>
          <w:sz w:val="28"/>
          <w:szCs w:val="28"/>
        </w:rPr>
        <w:t>докладчик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отмечает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важн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ый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момент</w:t>
      </w:r>
      <w:r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заключающийся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в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том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Pr="00F45894">
        <w:rPr>
          <w:rFonts w:ascii="Times New Roman" w:eastAsia="Calibri" w:hAnsi="Times New Roman" w:cs="Times New Roman"/>
          <w:sz w:val="28"/>
          <w:szCs w:val="28"/>
        </w:rPr>
        <w:t>что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упомянутая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«</w:t>
      </w:r>
      <w:r w:rsidRPr="00F45894">
        <w:rPr>
          <w:rFonts w:ascii="Times New Roman" w:eastAsia="Calibri" w:hAnsi="Times New Roman" w:cs="Times New Roman"/>
          <w:sz w:val="28"/>
          <w:szCs w:val="28"/>
        </w:rPr>
        <w:t>военная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революция</w:t>
      </w:r>
      <w:r w:rsidR="00405ACD" w:rsidRPr="00F45894">
        <w:rPr>
          <w:rFonts w:ascii="Times New Roman" w:hAnsi="Times New Roman" w:cs="Times New Roman"/>
          <w:sz w:val="28"/>
          <w:szCs w:val="28"/>
        </w:rPr>
        <w:t>»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произошла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не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на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полях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сражений</w:t>
      </w:r>
      <w:r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Pr="00F45894">
        <w:rPr>
          <w:rFonts w:ascii="Times New Roman" w:eastAsia="Calibri" w:hAnsi="Times New Roman" w:cs="Times New Roman"/>
          <w:sz w:val="28"/>
          <w:szCs w:val="28"/>
        </w:rPr>
        <w:t>но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и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в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кабинетах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и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походных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шатрах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военных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хирургов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которым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пришлось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иметь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дело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с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совершенно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новым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типом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ранений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-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огнестрельными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59899" w14:textId="77777777" w:rsidR="00EE1D96" w:rsidRDefault="00090129" w:rsidP="00F45894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Однако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не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нужно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забывать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что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революционные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в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военной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медицине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были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подготовлены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длительной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эволюцией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врачебного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искусства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на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протяжении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всей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эпохи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средневековья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несмотря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на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бытующие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по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сей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день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мифологи</w:t>
      </w:r>
      <w:r w:rsidR="000F26E2" w:rsidRPr="00F45894">
        <w:rPr>
          <w:rFonts w:ascii="Times New Roman" w:eastAsia="Calibri" w:hAnsi="Times New Roman" w:cs="Times New Roman"/>
          <w:sz w:val="28"/>
          <w:szCs w:val="28"/>
        </w:rPr>
        <w:t>зированные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о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405ACD" w:rsidRPr="00F45894">
        <w:rPr>
          <w:rFonts w:ascii="Times New Roman" w:eastAsia="Calibri" w:hAnsi="Times New Roman" w:cs="Times New Roman"/>
          <w:sz w:val="28"/>
          <w:szCs w:val="28"/>
        </w:rPr>
        <w:t>примитивности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методик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лечения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применяемых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в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средневековой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военно</w:t>
      </w:r>
      <w:r w:rsidR="00855A6E" w:rsidRPr="00F45894">
        <w:rPr>
          <w:rFonts w:ascii="Times New Roman" w:hAnsi="Times New Roman" w:cs="Times New Roman"/>
          <w:sz w:val="28"/>
          <w:szCs w:val="28"/>
        </w:rPr>
        <w:t>-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полевой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хирургии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 (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об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этом</w:t>
      </w:r>
      <w:r w:rsidR="00855A6E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55A6E" w:rsidRPr="00F45894">
        <w:rPr>
          <w:rFonts w:ascii="Times New Roman" w:eastAsia="Calibri" w:hAnsi="Times New Roman" w:cs="Times New Roman"/>
          <w:sz w:val="28"/>
          <w:szCs w:val="28"/>
        </w:rPr>
        <w:t>см</w:t>
      </w:r>
      <w:r w:rsidR="00855A6E" w:rsidRPr="00F45894">
        <w:rPr>
          <w:rFonts w:ascii="Times New Roman" w:hAnsi="Times New Roman" w:cs="Times New Roman"/>
          <w:sz w:val="28"/>
          <w:szCs w:val="28"/>
        </w:rPr>
        <w:t>.</w:t>
      </w:r>
      <w:r w:rsidR="00FA0E0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FA0E01" w:rsidRPr="00F45894">
        <w:rPr>
          <w:rFonts w:ascii="Times New Roman" w:eastAsia="Calibri" w:hAnsi="Times New Roman" w:cs="Times New Roman"/>
          <w:sz w:val="28"/>
          <w:szCs w:val="28"/>
        </w:rPr>
        <w:t>фундаментальное</w:t>
      </w:r>
      <w:r w:rsidR="00FA0E0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FA0E01" w:rsidRPr="00F45894">
        <w:rPr>
          <w:rFonts w:ascii="Times New Roman" w:eastAsia="Calibri" w:hAnsi="Times New Roman" w:cs="Times New Roman"/>
          <w:sz w:val="28"/>
          <w:szCs w:val="28"/>
        </w:rPr>
        <w:t>исследование</w:t>
      </w:r>
      <w:r w:rsidR="00405ACD" w:rsidRPr="00F4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01" w:rsidRPr="00F45894">
        <w:rPr>
          <w:rFonts w:ascii="Times New Roman" w:hAnsi="Times New Roman" w:cs="Times New Roman"/>
          <w:sz w:val="28"/>
          <w:szCs w:val="28"/>
        </w:rPr>
        <w:t>Wounds</w:t>
      </w:r>
      <w:proofErr w:type="spellEnd"/>
      <w:r w:rsidR="00FA0E01" w:rsidRPr="00F4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01" w:rsidRPr="00F4589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A0E01" w:rsidRPr="00F4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01" w:rsidRPr="00F45894">
        <w:rPr>
          <w:rFonts w:ascii="Times New Roman" w:hAnsi="Times New Roman" w:cs="Times New Roman"/>
          <w:sz w:val="28"/>
          <w:szCs w:val="28"/>
        </w:rPr>
        <w:t>Wound</w:t>
      </w:r>
      <w:proofErr w:type="spellEnd"/>
      <w:r w:rsidR="00FA0E01" w:rsidRPr="00F4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01" w:rsidRPr="00F45894">
        <w:rPr>
          <w:rFonts w:ascii="Times New Roman" w:hAnsi="Times New Roman" w:cs="Times New Roman"/>
          <w:sz w:val="28"/>
          <w:szCs w:val="28"/>
        </w:rPr>
        <w:t>Repair</w:t>
      </w:r>
      <w:proofErr w:type="spellEnd"/>
      <w:r w:rsidR="00FA0E01" w:rsidRPr="00F4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01" w:rsidRPr="00F4589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A0E01" w:rsidRPr="00F4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01" w:rsidRPr="00F45894">
        <w:rPr>
          <w:rFonts w:ascii="Times New Roman" w:hAnsi="Times New Roman" w:cs="Times New Roman"/>
          <w:sz w:val="28"/>
          <w:szCs w:val="28"/>
        </w:rPr>
        <w:t>Medieval</w:t>
      </w:r>
      <w:proofErr w:type="spellEnd"/>
      <w:r w:rsidR="00FA0E01" w:rsidRPr="00F4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01" w:rsidRPr="00F45894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FA0E01" w:rsidRPr="00F45894">
        <w:rPr>
          <w:rFonts w:ascii="Times New Roman" w:hAnsi="Times New Roman" w:cs="Times New Roman"/>
          <w:sz w:val="28"/>
          <w:szCs w:val="28"/>
        </w:rPr>
        <w:t xml:space="preserve"> ed.by </w:t>
      </w:r>
      <w:proofErr w:type="spellStart"/>
      <w:r w:rsidR="00FA0E01" w:rsidRPr="00F45894">
        <w:rPr>
          <w:rFonts w:ascii="Times New Roman" w:hAnsi="Times New Roman" w:cs="Times New Roman"/>
          <w:sz w:val="28"/>
          <w:szCs w:val="28"/>
        </w:rPr>
        <w:t>L.Tracy</w:t>
      </w:r>
      <w:proofErr w:type="spellEnd"/>
      <w:r w:rsidR="00FA0E01" w:rsidRPr="00F4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01" w:rsidRPr="00F4589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A0E01" w:rsidRPr="00F45894">
        <w:rPr>
          <w:rFonts w:ascii="Times New Roman" w:hAnsi="Times New Roman" w:cs="Times New Roman"/>
          <w:sz w:val="28"/>
          <w:szCs w:val="28"/>
        </w:rPr>
        <w:t xml:space="preserve"> K. De </w:t>
      </w:r>
      <w:proofErr w:type="spellStart"/>
      <w:r w:rsidR="00FA0E01" w:rsidRPr="00F45894">
        <w:rPr>
          <w:rFonts w:ascii="Times New Roman" w:hAnsi="Times New Roman" w:cs="Times New Roman"/>
          <w:sz w:val="28"/>
          <w:szCs w:val="28"/>
        </w:rPr>
        <w:t>Vries</w:t>
      </w:r>
      <w:proofErr w:type="spellEnd"/>
      <w:r w:rsidR="00FA0E01" w:rsidRPr="00F45894">
        <w:rPr>
          <w:rFonts w:ascii="Times New Roman" w:hAnsi="Times New Roman" w:cs="Times New Roman"/>
          <w:sz w:val="28"/>
          <w:szCs w:val="28"/>
        </w:rPr>
        <w:t>)</w:t>
      </w:r>
      <w:r w:rsidR="00CC543A" w:rsidRPr="00F458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ADA1B0" w14:textId="77777777" w:rsidR="00EE1D96" w:rsidRDefault="00CC543A" w:rsidP="00F45894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eastAsia="Calibri" w:hAnsi="Times New Roman" w:cs="Times New Roman"/>
          <w:sz w:val="28"/>
          <w:szCs w:val="28"/>
        </w:rPr>
        <w:t>Так</w:t>
      </w:r>
      <w:r w:rsidR="00323CF5" w:rsidRPr="00F45894">
        <w:rPr>
          <w:rFonts w:ascii="Times New Roman" w:hAnsi="Times New Roman" w:cs="Times New Roman"/>
          <w:sz w:val="28"/>
          <w:szCs w:val="28"/>
        </w:rPr>
        <w:t>,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про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цесс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лечения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ран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в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указанный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включал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в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себя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три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стандартных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этапа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–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извлечение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инородного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тела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очищение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раны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и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для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ускорения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861DC" w:rsidRPr="00F45894">
        <w:rPr>
          <w:rFonts w:ascii="Times New Roman" w:eastAsia="Calibri" w:hAnsi="Times New Roman" w:cs="Times New Roman"/>
          <w:sz w:val="28"/>
          <w:szCs w:val="28"/>
        </w:rPr>
        <w:t>заживления</w:t>
      </w:r>
      <w:r w:rsidR="003861DC" w:rsidRPr="00F458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222CB3" w14:textId="77777777" w:rsidR="00EE1D96" w:rsidRDefault="00EE1D96" w:rsidP="00F458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C7DF2" w14:textId="77777777" w:rsidR="00EE1D96" w:rsidRDefault="003861DC" w:rsidP="00F45894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eastAsia="Calibri" w:hAnsi="Times New Roman" w:cs="Times New Roman"/>
          <w:sz w:val="28"/>
          <w:szCs w:val="28"/>
        </w:rPr>
        <w:t>Что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до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</w:rPr>
        <w:t>методик</w:t>
      </w:r>
      <w:r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врачевания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ран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то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наиболее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известными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являлись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две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масштабных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концепции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первая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из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авторства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Абу</w:t>
      </w:r>
      <w:r w:rsidR="00E32641" w:rsidRPr="00F45894">
        <w:rPr>
          <w:rFonts w:ascii="Times New Roman" w:hAnsi="Times New Roman" w:cs="Times New Roman"/>
          <w:sz w:val="28"/>
          <w:szCs w:val="28"/>
        </w:rPr>
        <w:t>-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ль</w:t>
      </w:r>
      <w:r w:rsidR="00E32641" w:rsidRPr="00F45894">
        <w:rPr>
          <w:rFonts w:ascii="Times New Roman" w:hAnsi="Times New Roman" w:cs="Times New Roman"/>
          <w:sz w:val="28"/>
          <w:szCs w:val="28"/>
        </w:rPr>
        <w:t>-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Касима</w:t>
      </w:r>
      <w:r w:rsidR="00E32641" w:rsidRPr="00F45894">
        <w:rPr>
          <w:rFonts w:ascii="Times New Roman" w:hAnsi="Times New Roman" w:cs="Times New Roman"/>
          <w:sz w:val="28"/>
          <w:szCs w:val="28"/>
        </w:rPr>
        <w:t>-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аз</w:t>
      </w:r>
      <w:r w:rsidR="00E32641" w:rsidRPr="00F458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32641" w:rsidRPr="00F45894">
        <w:rPr>
          <w:rFonts w:ascii="Times New Roman" w:eastAsia="Calibri" w:hAnsi="Times New Roman" w:cs="Times New Roman"/>
          <w:sz w:val="28"/>
          <w:szCs w:val="28"/>
        </w:rPr>
        <w:t>Захрави</w:t>
      </w:r>
      <w:proofErr w:type="spellEnd"/>
      <w:r w:rsidR="009E34EA" w:rsidRPr="00F45894">
        <w:rPr>
          <w:rFonts w:ascii="Times New Roman" w:hAnsi="Times New Roman" w:cs="Times New Roman"/>
          <w:sz w:val="28"/>
          <w:szCs w:val="28"/>
        </w:rPr>
        <w:t xml:space="preserve"> (</w:t>
      </w:r>
      <w:r w:rsidR="009E34EA" w:rsidRPr="00F458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E34EA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</w:rPr>
        <w:t>век</w:t>
      </w:r>
      <w:r w:rsidR="009E34EA" w:rsidRPr="00F45894">
        <w:rPr>
          <w:rFonts w:ascii="Times New Roman" w:hAnsi="Times New Roman" w:cs="Times New Roman"/>
          <w:sz w:val="28"/>
          <w:szCs w:val="28"/>
        </w:rPr>
        <w:t>)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приоритет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отдавала</w:t>
      </w:r>
      <w:r w:rsidR="00323CF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</w:rPr>
        <w:t>прижиганию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ран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каленым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жел</w:t>
      </w:r>
      <w:r w:rsidR="000F26E2" w:rsidRPr="00F45894">
        <w:rPr>
          <w:rFonts w:ascii="Times New Roman" w:eastAsia="Calibri" w:hAnsi="Times New Roman" w:cs="Times New Roman"/>
          <w:sz w:val="28"/>
          <w:szCs w:val="28"/>
        </w:rPr>
        <w:t>езом</w:t>
      </w:r>
      <w:r w:rsidR="000F26E2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</w:rPr>
        <w:t>и</w:t>
      </w:r>
      <w:r w:rsidR="000F26E2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</w:rPr>
        <w:t>кипящим</w:t>
      </w:r>
      <w:r w:rsidR="000F26E2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</w:rPr>
        <w:t>маслом</w:t>
      </w:r>
      <w:r w:rsidR="000F26E2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0F26E2" w:rsidRPr="00F45894">
        <w:rPr>
          <w:rFonts w:ascii="Times New Roman" w:eastAsia="Calibri" w:hAnsi="Times New Roman" w:cs="Times New Roman"/>
          <w:sz w:val="28"/>
          <w:szCs w:val="28"/>
        </w:rPr>
        <w:t>а</w:t>
      </w:r>
      <w:r w:rsidR="000F26E2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</w:rPr>
        <w:t>вторая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принадлежа</w:t>
      </w:r>
      <w:r w:rsidR="000F5D65" w:rsidRPr="00F45894">
        <w:rPr>
          <w:rFonts w:ascii="Times New Roman" w:eastAsia="Calibri" w:hAnsi="Times New Roman" w:cs="Times New Roman"/>
          <w:sz w:val="28"/>
          <w:szCs w:val="28"/>
        </w:rPr>
        <w:t>ла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Павлу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641" w:rsidRPr="00F45894">
        <w:rPr>
          <w:rFonts w:ascii="Times New Roman" w:eastAsia="Calibri" w:hAnsi="Times New Roman" w:cs="Times New Roman"/>
          <w:sz w:val="28"/>
          <w:szCs w:val="28"/>
        </w:rPr>
        <w:t>Эгинскому</w:t>
      </w:r>
      <w:proofErr w:type="spellEnd"/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</w:rPr>
        <w:t>великому</w:t>
      </w:r>
      <w:r w:rsidR="000F5D65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BD37D6" w:rsidRPr="00F45894">
        <w:rPr>
          <w:rFonts w:ascii="Times New Roman" w:eastAsia="Calibri" w:hAnsi="Times New Roman" w:cs="Times New Roman"/>
          <w:sz w:val="28"/>
          <w:szCs w:val="28"/>
        </w:rPr>
        <w:t>ранневизантийскому</w:t>
      </w:r>
      <w:r w:rsidR="00BD37D6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E32641" w:rsidRPr="00F45894">
        <w:rPr>
          <w:rFonts w:ascii="Times New Roman" w:eastAsia="Calibri" w:hAnsi="Times New Roman" w:cs="Times New Roman"/>
          <w:sz w:val="28"/>
          <w:szCs w:val="28"/>
        </w:rPr>
        <w:t>хирургу</w:t>
      </w:r>
      <w:r w:rsidR="00E32641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BD37D6" w:rsidRPr="00F45894">
        <w:rPr>
          <w:rFonts w:ascii="Times New Roman" w:hAnsi="Times New Roman" w:cs="Times New Roman"/>
          <w:sz w:val="28"/>
          <w:szCs w:val="28"/>
        </w:rPr>
        <w:t xml:space="preserve">VII </w:t>
      </w:r>
      <w:r w:rsidR="00BD37D6" w:rsidRPr="00F45894">
        <w:rPr>
          <w:rFonts w:ascii="Times New Roman" w:eastAsia="Calibri" w:hAnsi="Times New Roman" w:cs="Times New Roman"/>
          <w:sz w:val="28"/>
          <w:szCs w:val="28"/>
        </w:rPr>
        <w:t>века</w:t>
      </w:r>
      <w:r w:rsidR="00BD37D6" w:rsidRPr="00F45894">
        <w:rPr>
          <w:rFonts w:ascii="Times New Roman" w:hAnsi="Times New Roman" w:cs="Times New Roman"/>
          <w:sz w:val="28"/>
          <w:szCs w:val="28"/>
        </w:rPr>
        <w:t xml:space="preserve">, </w:t>
      </w:r>
      <w:r w:rsidR="00BD37D6" w:rsidRPr="00F45894">
        <w:rPr>
          <w:rFonts w:ascii="Times New Roman" w:eastAsia="Calibri" w:hAnsi="Times New Roman" w:cs="Times New Roman"/>
          <w:sz w:val="28"/>
          <w:szCs w:val="28"/>
        </w:rPr>
        <w:t>объемный</w:t>
      </w:r>
      <w:r w:rsidR="00BD37D6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</w:rPr>
        <w:t>труд</w:t>
      </w:r>
      <w:r w:rsidR="00844836" w:rsidRPr="00F45894">
        <w:rPr>
          <w:rFonts w:ascii="Times New Roman" w:hAnsi="Times New Roman" w:cs="Times New Roman"/>
          <w:sz w:val="28"/>
          <w:szCs w:val="28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844836" w:rsidRPr="00F45894">
        <w:rPr>
          <w:rFonts w:ascii="Times New Roman" w:hAnsi="Times New Roman" w:cs="Times New Roman"/>
          <w:sz w:val="28"/>
          <w:szCs w:val="28"/>
        </w:rPr>
        <w:t xml:space="preserve"> «</w:t>
      </w:r>
      <w:r w:rsidR="00615715" w:rsidRPr="00F45894">
        <w:rPr>
          <w:rFonts w:ascii="Times New Roman" w:eastAsia="Calibri" w:hAnsi="Times New Roman" w:cs="Times New Roman"/>
          <w:sz w:val="28"/>
          <w:szCs w:val="28"/>
          <w:lang w:val="el-GR"/>
        </w:rPr>
        <w:t>ἐπιτομή</w:t>
      </w:r>
      <w:r w:rsidR="00615715" w:rsidRPr="00F45894">
        <w:rPr>
          <w:rFonts w:ascii="Times New Roman" w:eastAsia="Calibri" w:hAnsi="Times New Roman" w:cs="Times New Roman"/>
          <w:sz w:val="28"/>
          <w:szCs w:val="28"/>
          <w:lang w:val="el-GR" w:eastAsia="ru-RU"/>
        </w:rPr>
        <w:t>ς</w:t>
      </w:r>
      <w:r w:rsidR="00615715" w:rsidRPr="00F4589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 </w:t>
      </w:r>
      <w:r w:rsidR="00615715" w:rsidRPr="00F45894">
        <w:rPr>
          <w:rFonts w:ascii="Times New Roman" w:eastAsia="Calibri" w:hAnsi="Times New Roman" w:cs="Times New Roman"/>
          <w:sz w:val="28"/>
          <w:szCs w:val="28"/>
          <w:lang w:val="el-GR" w:eastAsia="ru-RU"/>
        </w:rPr>
        <w:t>Ιατρικής</w:t>
      </w:r>
      <w:r w:rsidR="00615715" w:rsidRPr="00F4589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 </w:t>
      </w:r>
      <w:r w:rsidR="00615715" w:rsidRPr="00F45894">
        <w:rPr>
          <w:rFonts w:ascii="Times New Roman" w:eastAsia="Calibri" w:hAnsi="Times New Roman" w:cs="Times New Roman"/>
          <w:sz w:val="28"/>
          <w:szCs w:val="28"/>
          <w:lang w:val="el-GR" w:eastAsia="ru-RU"/>
        </w:rPr>
        <w:t>βιβλία</w:t>
      </w:r>
      <w:r w:rsidR="00615715" w:rsidRPr="00F4589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 </w:t>
      </w:r>
      <w:r w:rsidR="00615715" w:rsidRPr="00F458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ἑπ</w:t>
      </w:r>
      <w:proofErr w:type="spellStart"/>
      <w:r w:rsidR="00615715" w:rsidRPr="00F458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τά</w:t>
      </w:r>
      <w:proofErr w:type="spellEnd"/>
      <w:r w:rsidR="00844836" w:rsidRPr="00F458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BD37D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стал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практическим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пособием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нескольких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поколений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хирургов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как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европейских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арабских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том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числе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упомянутого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аз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Захрави</w:t>
      </w:r>
      <w:proofErr w:type="spellEnd"/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вплоть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эпохи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Возрождения</w:t>
      </w:r>
      <w:r w:rsidR="000F5D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2D8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методиками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лечения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Павел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называет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три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наложение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швов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рану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заживляющих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бальзамов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7F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37F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кажущаяся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весьма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сомнительной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идея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называемого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полезного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гноя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предполагающая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сохранение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раны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открытой</w:t>
      </w:r>
      <w:r w:rsidR="00FC67C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вплоть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последующего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прорыва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гнойника</w:t>
      </w:r>
      <w:r w:rsidR="00FC67C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якобы приводящего к облегчению состояния больного. 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071E13" w14:textId="77777777" w:rsidR="00EE1D96" w:rsidRDefault="00EE1D96" w:rsidP="00F458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C25C4" w14:textId="77777777" w:rsidR="00EE1D96" w:rsidRDefault="009E34EA" w:rsidP="00F45894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такими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архаическими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методиками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лечения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Европа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приходит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началу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военной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революции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появлению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полях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сражений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такого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фактора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как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огнестрельное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оружие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9D6EBFC" w14:textId="77777777" w:rsidR="00EE1D96" w:rsidRDefault="00EE1D96" w:rsidP="00F45894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реальности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военной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медицине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был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значительно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менее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динамичен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чем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обычно</w:t>
      </w:r>
      <w:r w:rsidR="009E34EA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A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представляется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количественном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отношении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ранения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результате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огнестрельных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поражений,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еще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долго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будут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значительно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уступать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ранам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нанесенным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холодным</w:t>
      </w:r>
      <w:r w:rsidR="00F658B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B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оружием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сожалению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XV,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начале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века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большинство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военных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хирургов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еще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видела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разницы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между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этими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двумя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типами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ранений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негативно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сказывалось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положительной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динамике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3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излечений</w:t>
      </w:r>
      <w:r w:rsidR="0084483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4919C5" w14:textId="77777777" w:rsidR="00EE1D96" w:rsidRDefault="00EE1D96" w:rsidP="00F458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1D39D" w14:textId="77777777" w:rsidR="00EE1D96" w:rsidRDefault="00844836" w:rsidP="00F45894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этих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условиях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отсутствия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четкой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дифференциации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сколь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нибудь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успешных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противодействия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гибельным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последствиям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поражения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огнестрельным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оружием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начинается</w:t>
      </w:r>
      <w:r w:rsidR="00323CF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активная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пока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еще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малоизвестного</w:t>
      </w:r>
      <w:r w:rsidR="00323CF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молодого</w:t>
      </w:r>
      <w:r w:rsidR="00323CF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CF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хирурга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Амбруаза</w:t>
      </w:r>
      <w:proofErr w:type="spellEnd"/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Паре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появлением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фигуры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Амбруаза</w:t>
      </w:r>
      <w:proofErr w:type="spellEnd"/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Паре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обычно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связывают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решительный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переворот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военной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хирургии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однако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7C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действительности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все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было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гораздо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сложнее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сам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Паре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начинавший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двухгодичной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стажировки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старейшей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самой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большой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больнице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Парижа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Отель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дье</w:t>
      </w:r>
      <w:proofErr w:type="spellEnd"/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де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Пари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отмечал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своих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трудах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только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3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войне</w:t>
      </w:r>
      <w:r w:rsidR="007E3C23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ему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пришлось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иметь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дело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огнестрельными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ранениями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еще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раз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чрезвычайно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малую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распространенность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этих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видов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раневых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поражений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даже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первой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7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половине</w:t>
      </w:r>
      <w:r w:rsidR="00C4197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века</w:t>
      </w:r>
      <w:r w:rsidR="0085772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Попытку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классифицировать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огнестрельные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поражения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как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самостоятельную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группу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решительным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образом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отличную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9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EE1D9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9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ранений,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нанесенных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холодным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оружием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предпринял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рубеже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столетий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(«Das </w:t>
      </w:r>
      <w:proofErr w:type="spellStart"/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Buch</w:t>
      </w:r>
      <w:proofErr w:type="spellEnd"/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Wundartzenay</w:t>
      </w:r>
      <w:proofErr w:type="spellEnd"/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1497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немецкий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хирург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Иероним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Бруншвиг</w:t>
      </w:r>
      <w:proofErr w:type="spellEnd"/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Именно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Бруншвиг</w:t>
      </w:r>
      <w:proofErr w:type="spellEnd"/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впервые</w:t>
      </w:r>
      <w:r w:rsidR="00DD4B65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6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сформулировал</w:t>
      </w:r>
      <w:r w:rsidR="00E239D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D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знаменитый</w:t>
      </w:r>
      <w:r w:rsidR="00E239D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D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пассаж</w:t>
      </w:r>
      <w:r w:rsidR="00E239D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D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239D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D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том</w:t>
      </w:r>
      <w:r w:rsidR="00E239D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39D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E239D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D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огнестрельные</w:t>
      </w:r>
      <w:r w:rsidR="00E239D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D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раны</w:t>
      </w:r>
      <w:r w:rsidR="00E239D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7C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тяжело поддаются излечению</w:t>
      </w:r>
      <w:r w:rsidR="00E239D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26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поскольку</w:t>
      </w:r>
      <w:r w:rsidR="0083126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6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3126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6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рану</w:t>
      </w:r>
      <w:r w:rsidR="0083126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6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попадает</w:t>
      </w:r>
      <w:r w:rsidR="0083126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6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некий</w:t>
      </w:r>
      <w:r w:rsidR="0083126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126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пороховой</w:t>
      </w:r>
      <w:r w:rsidR="00831260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60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яд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Джованни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Виго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развил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эту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идею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мнению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поражение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огнестрельным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оружием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состоит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сменяющих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друг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друга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этапов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proofErr w:type="spellStart"/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contusio</w:t>
      </w:r>
      <w:proofErr w:type="spellEnd"/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удар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2) </w:t>
      </w:r>
      <w:proofErr w:type="spellStart"/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combustio</w:t>
      </w:r>
      <w:proofErr w:type="spellEnd"/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ожог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3) </w:t>
      </w:r>
      <w:proofErr w:type="spellStart"/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intoxicatio</w:t>
      </w:r>
      <w:proofErr w:type="spellEnd"/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отравление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чтобы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противостоять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этому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как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раз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применялось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прижигание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раны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кипящим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бузинным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маслом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примесью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мифического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универсального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противоядия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териака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неизбежно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вызывало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сильный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ожог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лишь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затрудняющий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последующее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8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лечение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сожалению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эти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опасные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медицинской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точки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96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зрения</w:t>
      </w:r>
      <w:r w:rsidR="00EE1D9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злокозненном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пороховом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яде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оказались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довольно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стойкими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FF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поскольку</w:t>
      </w:r>
      <w:r w:rsidR="00F43FF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хирурги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того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времени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столкнулись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ранее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неизвестным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античности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средневековье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типом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раневого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поражения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античных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же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источниках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содержалась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лишь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1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лечении</w:t>
      </w:r>
      <w:r w:rsidR="002E255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выжиганием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нанесенных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отравленными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стрелами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было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успехом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перенесено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теоретиками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медицины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96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XV–XVI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столетия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огнестрельные</w:t>
      </w:r>
      <w:r w:rsidR="002B368D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8D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раны</w:t>
      </w:r>
      <w:r w:rsidR="00FA7281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D72B25" w14:textId="77777777" w:rsidR="00EE1D96" w:rsidRDefault="00FA7281" w:rsidP="00F458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Амбруазу</w:t>
      </w:r>
      <w:proofErr w:type="spellEnd"/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Паре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удалось</w:t>
      </w:r>
      <w:r w:rsidR="005A70A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(хотя подобные попытки предпринимались, по всей видимости, неоднократно разными хирургами независимо друг от друга)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короткое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время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практике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опровергнуть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ряд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заблуждений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предшественников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Путем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клинического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испытания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полевых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условиях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контрольной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группой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ему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удалось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установить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больные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получавшие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традиционное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лечение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прижиганием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0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Виго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чувствовали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себя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гораздо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хуже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нежели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та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группа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такого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лечения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получала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307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Уже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сам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себе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использованный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Паре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метод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клинического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испытания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контрольной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группой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позволивший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доказать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ошибочность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общепринятой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точки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зрения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лечение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огнестрельных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являлся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революционным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своего</w:t>
      </w:r>
      <w:r w:rsidR="000F26E2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E2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времени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Это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пожалуй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то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роднит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хирурга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века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современным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врачом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7BB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травматологом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BBC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E22478" w14:textId="77777777" w:rsidR="00EE1D96" w:rsidRDefault="00EE1D96" w:rsidP="00F458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36CBD" w14:textId="77777777" w:rsidR="00EE1D96" w:rsidRDefault="00937BBC" w:rsidP="00EE1D96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Кроме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того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докладчик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отмечает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важность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того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Паре</w:t>
      </w:r>
      <w:r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одним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первых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акцентировал</w:t>
      </w:r>
      <w:r w:rsidR="00090129" w:rsidRPr="00F4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внимание</w:t>
      </w:r>
      <w:r w:rsidR="00090129" w:rsidRPr="00F4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</w:t>
      </w:r>
      <w:r w:rsidR="00090129" w:rsidRPr="00F4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страдании</w:t>
      </w:r>
      <w:r w:rsidRPr="00F4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раненого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делал</w:t>
      </w:r>
      <w:r w:rsidR="00090129" w:rsidRPr="00F4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все</w:t>
      </w:r>
      <w:r w:rsidR="00090129" w:rsidRPr="00F4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возможное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чтобы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это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страдание</w:t>
      </w:r>
      <w:r w:rsidR="00090129" w:rsidRPr="00F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уменьшить, из двух возможных вариантов лечения выб</w:t>
      </w:r>
      <w:r w:rsidR="005A70A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ирая</w:t>
      </w:r>
      <w:r w:rsidR="00090129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тот, от которого раненый </w:t>
      </w:r>
      <w:r w:rsidR="00090129" w:rsidRPr="00F45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страдал меньше</w:t>
      </w:r>
      <w:r w:rsidR="005A70AC" w:rsidRPr="00F45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5A70AC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Подобный гуманистический подход заслуживает исключительно высокой оценки.</w:t>
      </w:r>
    </w:p>
    <w:p w14:paraId="27D44BFC" w14:textId="77777777" w:rsidR="00EE1D96" w:rsidRDefault="00EE1D96" w:rsidP="00EE1D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94556D" w14:textId="77777777" w:rsidR="00EE1D96" w:rsidRDefault="00B608F3" w:rsidP="00EE1D96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Другим крайне важным результатом </w:t>
      </w:r>
      <w:r w:rsidR="00655F5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П</w:t>
      </w:r>
      <w:r w:rsidR="00B64AA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аре стала разработка алгоритма обработки огнестрельных ран </w:t>
      </w:r>
      <w:r w:rsidR="00655F5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и необходимых д</w:t>
      </w:r>
      <w:r w:rsidR="00B64AA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ля манипуляций</w:t>
      </w:r>
      <w:r w:rsidR="00655F5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ними</w:t>
      </w:r>
      <w:r w:rsidR="00B64AA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F5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всевозможных</w:t>
      </w:r>
      <w:r w:rsidR="00B64AA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F55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хирургических инструментов - </w:t>
      </w:r>
      <w:r w:rsidR="00B64AA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щипцов, зондов и экстракторов</w:t>
      </w:r>
      <w:r w:rsidR="00697888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, что также является значительным вкладом в развитие военной хирургии.</w:t>
      </w:r>
    </w:p>
    <w:p w14:paraId="598D9A02" w14:textId="77777777" w:rsidR="00EE1D96" w:rsidRDefault="00EE1D96" w:rsidP="00EE1D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494BB" w14:textId="509E075F" w:rsidR="00697888" w:rsidRPr="00EE1D96" w:rsidRDefault="00697888" w:rsidP="00EE1D96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заключение, докладчик </w:t>
      </w:r>
      <w:proofErr w:type="gramStart"/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отметил</w:t>
      </w:r>
      <w:proofErr w:type="gramEnd"/>
      <w:r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</w:t>
      </w:r>
      <w:r w:rsidR="004C7BA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судьба </w:t>
      </w:r>
      <w:proofErr w:type="spellStart"/>
      <w:r w:rsidR="004C7BA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>Амбруаза</w:t>
      </w:r>
      <w:proofErr w:type="spellEnd"/>
      <w:r w:rsidR="004C7BA7" w:rsidRPr="00F4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Паре и судьба его открытий в области лечения огнестрельных ран есть яркий пример «научной революции», когда человеку приходится волей случая опираться не на авторитет маститых предшественников, а исключительно на собственный опыт, в результате чего мы становимся свидетелями неожиданных открытий.</w:t>
      </w:r>
    </w:p>
    <w:p w14:paraId="392F6375" w14:textId="43FB5C6A" w:rsidR="00841556" w:rsidRPr="00F45894" w:rsidRDefault="00841556" w:rsidP="00F458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556" w:rsidRPr="00F45894" w:rsidSect="008449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79"/>
    <w:rsid w:val="00090129"/>
    <w:rsid w:val="000F26E2"/>
    <w:rsid w:val="000F5D65"/>
    <w:rsid w:val="002B368D"/>
    <w:rsid w:val="002E2551"/>
    <w:rsid w:val="00323CF5"/>
    <w:rsid w:val="003861DC"/>
    <w:rsid w:val="003C0C44"/>
    <w:rsid w:val="003F42D8"/>
    <w:rsid w:val="00405ACD"/>
    <w:rsid w:val="004834CB"/>
    <w:rsid w:val="004C7BA7"/>
    <w:rsid w:val="00560C3B"/>
    <w:rsid w:val="005A70AC"/>
    <w:rsid w:val="005B5E93"/>
    <w:rsid w:val="00607B04"/>
    <w:rsid w:val="00615715"/>
    <w:rsid w:val="00655F55"/>
    <w:rsid w:val="00697888"/>
    <w:rsid w:val="006E6F79"/>
    <w:rsid w:val="007768F5"/>
    <w:rsid w:val="007C4307"/>
    <w:rsid w:val="007E3C23"/>
    <w:rsid w:val="007F49C3"/>
    <w:rsid w:val="00831260"/>
    <w:rsid w:val="00841556"/>
    <w:rsid w:val="00844836"/>
    <w:rsid w:val="00844980"/>
    <w:rsid w:val="00855A6E"/>
    <w:rsid w:val="00857726"/>
    <w:rsid w:val="008A7A80"/>
    <w:rsid w:val="00937BBC"/>
    <w:rsid w:val="009956CB"/>
    <w:rsid w:val="009E34EA"/>
    <w:rsid w:val="00A24D95"/>
    <w:rsid w:val="00A810F6"/>
    <w:rsid w:val="00B608F3"/>
    <w:rsid w:val="00B64AA7"/>
    <w:rsid w:val="00B72864"/>
    <w:rsid w:val="00B7408E"/>
    <w:rsid w:val="00BB50F6"/>
    <w:rsid w:val="00BD37D6"/>
    <w:rsid w:val="00C41977"/>
    <w:rsid w:val="00C62E8D"/>
    <w:rsid w:val="00CC543A"/>
    <w:rsid w:val="00CF5E1B"/>
    <w:rsid w:val="00D02DC5"/>
    <w:rsid w:val="00D76B6D"/>
    <w:rsid w:val="00DD4B65"/>
    <w:rsid w:val="00DE1D3A"/>
    <w:rsid w:val="00E239D0"/>
    <w:rsid w:val="00E32641"/>
    <w:rsid w:val="00EB4B6F"/>
    <w:rsid w:val="00EE1D96"/>
    <w:rsid w:val="00F4237F"/>
    <w:rsid w:val="00F43FF2"/>
    <w:rsid w:val="00F45894"/>
    <w:rsid w:val="00F57AC6"/>
    <w:rsid w:val="00F658BD"/>
    <w:rsid w:val="00F6778C"/>
    <w:rsid w:val="00FA0E01"/>
    <w:rsid w:val="00FA7281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94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Ерназаров Камиль Фуркатович</cp:lastModifiedBy>
  <cp:revision>2</cp:revision>
  <dcterms:created xsi:type="dcterms:W3CDTF">2023-10-25T12:11:00Z</dcterms:created>
  <dcterms:modified xsi:type="dcterms:W3CDTF">2023-10-25T12:11:00Z</dcterms:modified>
</cp:coreProperties>
</file>