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FBA5C" w14:textId="197748C4" w:rsidR="00ED729E" w:rsidRDefault="00ED729E" w:rsidP="00ED729E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3ED6C11" wp14:editId="21DC60B3">
            <wp:simplePos x="0" y="0"/>
            <wp:positionH relativeFrom="column">
              <wp:posOffset>110490</wp:posOffset>
            </wp:positionH>
            <wp:positionV relativeFrom="paragraph">
              <wp:posOffset>52070</wp:posOffset>
            </wp:positionV>
            <wp:extent cx="1434465" cy="1204595"/>
            <wp:effectExtent l="0" t="0" r="0" b="0"/>
            <wp:wrapThrough wrapText="bothSides">
              <wp:wrapPolygon edited="0">
                <wp:start x="0" y="0"/>
                <wp:lineTo x="0" y="21179"/>
                <wp:lineTo x="9179" y="21179"/>
                <wp:lineTo x="21227" y="19471"/>
                <wp:lineTo x="21227" y="16055"/>
                <wp:lineTo x="11474" y="10589"/>
                <wp:lineTo x="8892" y="7515"/>
                <wp:lineTo x="6884" y="5807"/>
                <wp:lineTo x="8032" y="4099"/>
                <wp:lineTo x="8032" y="2050"/>
                <wp:lineTo x="659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5" r="3676" b="5883"/>
                    <a:stretch/>
                  </pic:blipFill>
                  <pic:spPr bwMode="auto">
                    <a:xfrm>
                      <a:off x="0" y="0"/>
                      <a:ext cx="143446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A826C6B" wp14:editId="6070F4CD">
            <wp:simplePos x="0" y="0"/>
            <wp:positionH relativeFrom="column">
              <wp:posOffset>4347210</wp:posOffset>
            </wp:positionH>
            <wp:positionV relativeFrom="paragraph">
              <wp:posOffset>92710</wp:posOffset>
            </wp:positionV>
            <wp:extent cx="1592580" cy="572135"/>
            <wp:effectExtent l="0" t="0" r="7620" b="0"/>
            <wp:wrapThrough wrapText="bothSides">
              <wp:wrapPolygon edited="0">
                <wp:start x="0" y="0"/>
                <wp:lineTo x="0" y="2158"/>
                <wp:lineTo x="258" y="20857"/>
                <wp:lineTo x="21445" y="20857"/>
                <wp:lineTo x="2144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6" t="7914" r="6163" b="4317"/>
                    <a:stretch/>
                  </pic:blipFill>
                  <pic:spPr bwMode="auto">
                    <a:xfrm>
                      <a:off x="0" y="0"/>
                      <a:ext cx="159258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3C375A" wp14:editId="0E176318">
            <wp:simplePos x="0" y="0"/>
            <wp:positionH relativeFrom="column">
              <wp:posOffset>1600200</wp:posOffset>
            </wp:positionH>
            <wp:positionV relativeFrom="paragraph">
              <wp:posOffset>115570</wp:posOffset>
            </wp:positionV>
            <wp:extent cx="2263140" cy="588010"/>
            <wp:effectExtent l="0" t="0" r="3810" b="2540"/>
            <wp:wrapThrough wrapText="bothSides">
              <wp:wrapPolygon edited="0">
                <wp:start x="2000" y="0"/>
                <wp:lineTo x="0" y="18894"/>
                <wp:lineTo x="0" y="20994"/>
                <wp:lineTo x="727" y="20994"/>
                <wp:lineTo x="909" y="20994"/>
                <wp:lineTo x="7818" y="11197"/>
                <wp:lineTo x="21455" y="10497"/>
                <wp:lineTo x="21455" y="5598"/>
                <wp:lineTo x="14000" y="0"/>
                <wp:lineTo x="200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354FE" w14:textId="3A160A66" w:rsidR="00ED729E" w:rsidRDefault="00ED729E" w:rsidP="00E60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41000A7B" w14:textId="311F9B14" w:rsidR="00ED729E" w:rsidRDefault="00ED729E" w:rsidP="00ED729E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4F011A22" w14:textId="28764A17" w:rsidR="00ED729E" w:rsidRDefault="00ED729E" w:rsidP="00ED729E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34B5C0DE" w14:textId="331F33C8" w:rsidR="00ED729E" w:rsidRDefault="00903489" w:rsidP="00E60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C8A2CD" wp14:editId="71ED2E89">
            <wp:simplePos x="0" y="0"/>
            <wp:positionH relativeFrom="column">
              <wp:posOffset>2400300</wp:posOffset>
            </wp:positionH>
            <wp:positionV relativeFrom="paragraph">
              <wp:posOffset>77470</wp:posOffset>
            </wp:positionV>
            <wp:extent cx="2994660" cy="525780"/>
            <wp:effectExtent l="0" t="0" r="0" b="7620"/>
            <wp:wrapThrough wrapText="bothSides">
              <wp:wrapPolygon edited="0">
                <wp:start x="0" y="0"/>
                <wp:lineTo x="0" y="21130"/>
                <wp:lineTo x="21435" y="21130"/>
                <wp:lineTo x="214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" t="17816" r="4029" b="12195"/>
                    <a:stretch/>
                  </pic:blipFill>
                  <pic:spPr bwMode="auto">
                    <a:xfrm>
                      <a:off x="0" y="0"/>
                      <a:ext cx="29946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25CCB" w14:textId="77777777" w:rsidR="00903489" w:rsidRDefault="00903489" w:rsidP="00E60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7CC1963F" w14:textId="4B7C03E5" w:rsidR="00ED729E" w:rsidRDefault="00ED729E" w:rsidP="00E60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0EA36F29" w14:textId="27061FAD" w:rsidR="00ED729E" w:rsidRDefault="00ED729E" w:rsidP="00E60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30F9ED11" w14:textId="7F086802" w:rsidR="00903489" w:rsidRDefault="00903489" w:rsidP="00E60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605D884D" w14:textId="77777777" w:rsidR="00903489" w:rsidRDefault="00903489" w:rsidP="00E60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3431949D" w14:textId="77777777" w:rsidR="00ED729E" w:rsidRDefault="00ED729E" w:rsidP="00903489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730E6FF2" w14:textId="2991BC5E" w:rsidR="00E60444" w:rsidRDefault="00E60444" w:rsidP="00E60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E6044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Международн</w:t>
      </w:r>
      <w:r w:rsidR="005730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ая конференция</w:t>
      </w:r>
      <w:r w:rsidRPr="00E6044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</w:p>
    <w:p w14:paraId="6AB3A20F" w14:textId="505187F7" w:rsidR="00E60444" w:rsidRPr="00E60444" w:rsidRDefault="00E60444" w:rsidP="00E6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7240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shd w:val="clear" w:color="auto" w:fill="FFFFFF"/>
          <w:lang w:eastAsia="ru-RU"/>
          <w14:ligatures w14:val="none"/>
        </w:rPr>
        <w:t>«</w:t>
      </w:r>
      <w:r w:rsidRPr="00E60444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shd w:val="clear" w:color="auto" w:fill="FFFFFF"/>
          <w:lang w:eastAsia="ru-RU"/>
          <w14:ligatures w14:val="none"/>
        </w:rPr>
        <w:t>Человек и власть в эпоху русского средневековья</w:t>
      </w:r>
      <w:r w:rsidRPr="00B7240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shd w:val="clear" w:color="auto" w:fill="FFFFFF"/>
          <w:lang w:eastAsia="ru-RU"/>
          <w14:ligatures w14:val="none"/>
        </w:rPr>
        <w:t>»</w:t>
      </w:r>
    </w:p>
    <w:p w14:paraId="085D1037" w14:textId="2AB3C201" w:rsidR="00E60444" w:rsidRPr="00E60444" w:rsidRDefault="00E60444" w:rsidP="00E60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E6044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23-2</w:t>
      </w:r>
      <w:r w:rsidR="00033C1F"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6044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ноября</w:t>
      </w:r>
    </w:p>
    <w:p w14:paraId="7543BDA2" w14:textId="77777777" w:rsidR="00E60444" w:rsidRPr="00E60444" w:rsidRDefault="00E60444" w:rsidP="00E60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325F7758" w14:textId="77777777" w:rsidR="00E60444" w:rsidRDefault="00E60444" w:rsidP="00E60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Глубокоуважаемые коллеги!</w:t>
      </w:r>
    </w:p>
    <w:p w14:paraId="5232B9D0" w14:textId="77777777" w:rsidR="00E60444" w:rsidRDefault="00E60444" w:rsidP="00E60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44F407FB" w14:textId="1A33AD42" w:rsidR="00E60444" w:rsidRPr="0023444A" w:rsidRDefault="00E60444" w:rsidP="00E60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044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Приглашаем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</w:t>
      </w:r>
      <w:r w:rsidRPr="00E6044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ас принять участие </w:t>
      </w:r>
      <w:r w:rsidR="00110C8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в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международно</w:t>
      </w:r>
      <w:r w:rsidR="005730E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й конференции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6631E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«Человек и власть в эпоху русского средневековья»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 котор</w:t>
      </w:r>
      <w:r w:rsidR="00EC0EC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ая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проводится Лабораторией древнерусской культуры РАНХИГС (в рамках </w:t>
      </w:r>
      <w:r w:rsidR="00B450F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проекта «Человек и власть в эпоху русского средневековья» в составе Научного центра мирового уровня «</w:t>
      </w:r>
      <w:r w:rsidR="00B450F6" w:rsidRPr="00B450F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Центр междисциплинарных исследований </w:t>
      </w:r>
      <w:r w:rsidR="00B450F6"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человеческого потенциала»</w:t>
      </w:r>
      <w:r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</w:t>
      </w:r>
      <w:r w:rsidR="006631EA"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совместно с</w:t>
      </w:r>
      <w:r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Институт</w:t>
      </w:r>
      <w:r w:rsidR="006631EA"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ом</w:t>
      </w:r>
      <w:r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русского языка им. В.В. Виноградова РАН 23-2</w:t>
      </w:r>
      <w:r w:rsidR="00033C1F"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ноября 2023 г. </w:t>
      </w:r>
      <w:r w:rsidR="00033C1F"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Мероприятие пройдет в смешанном формате.</w:t>
      </w:r>
    </w:p>
    <w:p w14:paraId="01D11AD6" w14:textId="77777777" w:rsidR="00E60444" w:rsidRPr="0023444A" w:rsidRDefault="00E60444" w:rsidP="00E60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CEDDC6" w14:textId="6A35A4F4" w:rsidR="00E60444" w:rsidRPr="00E60444" w:rsidRDefault="00E60444" w:rsidP="00E60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Основная тема коллоквиума – отношения человека и власти в Средневековой Руси. Средневековая Русь характеризуется редкостной стабильностью в сфере передачи власти. Одна и та же княжеская династия правила здесь около шести с половиной столетий, превосходя по долгожительству любой из правящих домов средневековой Европы. За это время была выработана целая система </w:t>
      </w:r>
      <w:r w:rsidR="00033C1F"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функционирования</w:t>
      </w:r>
      <w:r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власти и своеобразный язык ее взаимодействия с подданными и внешним миром. Благодаря</w:t>
      </w:r>
      <w:r w:rsidR="009034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этому языку успешно осуществлялось распределение власти между членами</w:t>
      </w:r>
      <w:r w:rsidR="009034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княжеского клана и ее дальнейшее делегирование в различные уровни и ярусы управления страной. В этом языке важными оказывались множество параметров, таких как выбор имени для правителя, трансформация личного благочестия в общегосударственный культ святых, политическое переосмысление семейной иерархии и т.д. </w:t>
      </w:r>
      <w:proofErr w:type="gramStart"/>
      <w:r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 свое многовековое </w:t>
      </w:r>
      <w:r w:rsidR="00033C1F"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бытования</w:t>
      </w:r>
      <w:proofErr w:type="gramEnd"/>
      <w:r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система репрезентации власти претерпела естественную эволюцию, однако одним из самых </w:t>
      </w:r>
      <w:r w:rsidR="00033C1F"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фундаментальных</w:t>
      </w:r>
      <w:r w:rsidR="009034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6044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принципов</w:t>
      </w:r>
      <w:r w:rsidR="00903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E6044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ее существования оставалась идея связности и преемственности всех поколений правящего дома. Эта преемственность позволяла, помимо всего прочего, осмыслять историю страны как единое целое, что и определяет значимость предлагаемой темы. Целый набор русской средневековой терминологии власти, приемов идеологической риторики, отдельные образы и целые сюжеты, связанные с легитимностью власти, успешно перешагивают в Новое время, что и позволяет говорить об актуальности темы</w:t>
      </w:r>
      <w:r w:rsidR="00903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E6044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«Человек и власть в Древней Руси».</w:t>
      </w:r>
    </w:p>
    <w:p w14:paraId="151EBA64" w14:textId="77777777" w:rsidR="00E60444" w:rsidRPr="00E60444" w:rsidRDefault="00E60444" w:rsidP="00E60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56E1506A" w14:textId="4BB3AC75" w:rsidR="00E60444" w:rsidRDefault="006D17C9" w:rsidP="00E60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 рамках конференции</w:t>
      </w:r>
      <w:r w:rsidR="00E6044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мы предлагаем участникам обсудить следующие вопросы взаимоотношений человека и власти в </w:t>
      </w:r>
      <w:r w:rsidR="006631E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эпоху русского средневековья</w:t>
      </w:r>
      <w:r w:rsidR="00E6044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:</w:t>
      </w:r>
    </w:p>
    <w:p w14:paraId="3317CCD7" w14:textId="77777777" w:rsidR="006D17C9" w:rsidRDefault="006D17C9" w:rsidP="00E60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7C3339B1" w14:textId="078BD7DB" w:rsidR="00E60444" w:rsidRDefault="00E60444" w:rsidP="00E60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-язык власти</w:t>
      </w:r>
    </w:p>
    <w:p w14:paraId="0CB15349" w14:textId="6C97357D" w:rsidR="004358D5" w:rsidRDefault="004358D5" w:rsidP="00435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-образы и сюжеты, связанные с легитимностью власти, и их отражение в текстах и изображениях</w:t>
      </w:r>
    </w:p>
    <w:p w14:paraId="09D4C71A" w14:textId="77777777" w:rsidR="004358D5" w:rsidRDefault="004358D5" w:rsidP="00435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-приемы идеологической риторики</w:t>
      </w:r>
    </w:p>
    <w:p w14:paraId="0999C348" w14:textId="3748BA36" w:rsidR="00E60444" w:rsidRDefault="00E60444" w:rsidP="00E60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-трансформация личного в общегосударственное</w:t>
      </w:r>
    </w:p>
    <w:p w14:paraId="5F370D09" w14:textId="1D7E3F5A" w:rsidR="00E60444" w:rsidRDefault="00E60444" w:rsidP="00E60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-отношения человека и власти на разных уровнях и в различных сферах</w:t>
      </w:r>
      <w:r w:rsidR="004358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(при дворе, в повседневной жизни и т. д.)</w:t>
      </w:r>
    </w:p>
    <w:p w14:paraId="1AF66868" w14:textId="2DC648AB" w:rsidR="004358D5" w:rsidRPr="00E60444" w:rsidRDefault="004358D5" w:rsidP="00E60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lastRenderedPageBreak/>
        <w:t>-типы отношений «человек-власть» (патрон – клиент, царь – придворные, меценат – художник и т.д.)</w:t>
      </w:r>
    </w:p>
    <w:p w14:paraId="6C10E9F1" w14:textId="77777777" w:rsidR="00E60444" w:rsidRDefault="00E60444" w:rsidP="00E60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1CD6D44B" w14:textId="3893631A" w:rsidR="00E60444" w:rsidRPr="00E60444" w:rsidRDefault="00611B79" w:rsidP="00BE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Специа</w:t>
      </w:r>
      <w:r w:rsidR="00033C1F"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льный </w:t>
      </w:r>
      <w:r w:rsidR="006D17C9"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фокус конференции </w:t>
      </w:r>
      <w:r w:rsidR="004358D5"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будет направлен </w:t>
      </w:r>
      <w:r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том числе </w:t>
      </w:r>
      <w:r w:rsidR="004358D5"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</w:t>
      </w:r>
      <w:r w:rsidR="004358D5" w:rsidRPr="004358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исследование </w:t>
      </w:r>
      <w:r w:rsidR="006D17C9" w:rsidRPr="00BE4BD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проблем</w:t>
      </w:r>
      <w:r w:rsidR="004358D5" w:rsidRPr="00BE4BD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ы взаимоотношений</w:t>
      </w:r>
      <w:r w:rsidR="006D17C9" w:rsidRPr="00BE4BD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человека и власти </w:t>
      </w:r>
      <w:proofErr w:type="gramStart"/>
      <w:r w:rsidR="006D17C9" w:rsidRPr="00BE4BD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в «долгом»</w:t>
      </w:r>
      <w:proofErr w:type="gramEnd"/>
      <w:r w:rsidR="006D17C9" w:rsidRPr="00BE4BD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6D17C9" w:rsidRPr="00BE4BD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n-US" w:eastAsia="ru-RU"/>
          <w14:ligatures w14:val="none"/>
        </w:rPr>
        <w:t>XVII</w:t>
      </w:r>
      <w:r w:rsidR="00E60444" w:rsidRPr="00E6044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век</w:t>
      </w:r>
      <w:r w:rsidR="006D17C9" w:rsidRPr="00BE4BD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е</w:t>
      </w:r>
      <w:r w:rsidR="004358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</w:t>
      </w:r>
      <w:r w:rsidR="004358D5" w:rsidRPr="004358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4358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и в особенности – </w:t>
      </w:r>
      <w:r w:rsidR="004358D5" w:rsidRPr="00BE4BD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во второй половине </w:t>
      </w:r>
      <w:r w:rsidR="004358D5" w:rsidRPr="00BE4BD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n-US" w:eastAsia="ru-RU"/>
          <w14:ligatures w14:val="none"/>
        </w:rPr>
        <w:t>XVII</w:t>
      </w:r>
      <w:r w:rsidR="004358D5" w:rsidRPr="00BE4BD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века, русском «раннем Новом времени»</w:t>
      </w:r>
      <w:r w:rsidR="004358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 Мы предлагаем поговорить о том, как в этот период трансформируются взаимоотношения человека и власти, какие появляются новые тенденции в общественной жизни и в культуре, как видоизменяются сюжеты, образы и язык власти.</w:t>
      </w:r>
    </w:p>
    <w:p w14:paraId="789AF64B" w14:textId="77777777" w:rsidR="00E60444" w:rsidRPr="00E60444" w:rsidRDefault="00E60444" w:rsidP="00E60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781D18B8" w14:textId="2F9D40F8" w:rsidR="00E60444" w:rsidRPr="00E60444" w:rsidRDefault="00E60444" w:rsidP="00E60444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E6044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Регламент выступления – </w:t>
      </w:r>
      <w:r w:rsidR="006D17C9" w:rsidRPr="00C1781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30</w:t>
      </w:r>
      <w:r w:rsidRPr="00C1781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минут</w:t>
      </w:r>
      <w:r w:rsidR="006D17C9" w:rsidRPr="00C1781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(20-25 минут доклад, 5-10 минут </w:t>
      </w:r>
      <w:r w:rsidR="00C1781A" w:rsidRPr="00C1781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обсуждение</w:t>
      </w:r>
      <w:r w:rsidR="006D17C9" w:rsidRPr="00C1781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)</w:t>
      </w:r>
      <w:r w:rsidRPr="00E6044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61207106" w14:textId="77777777" w:rsidR="008133E2" w:rsidRDefault="008133E2" w:rsidP="00824338">
      <w:pPr>
        <w:pStyle w:val="a5"/>
        <w:spacing w:before="0" w:beforeAutospacing="0" w:after="0" w:afterAutospacing="0"/>
        <w:rPr>
          <w:b/>
          <w:bCs/>
          <w:color w:val="222222"/>
        </w:rPr>
      </w:pPr>
    </w:p>
    <w:p w14:paraId="7FB3FC00" w14:textId="017CB6F7" w:rsidR="008133E2" w:rsidRPr="0032306D" w:rsidRDefault="00824338" w:rsidP="0032306D">
      <w:pPr>
        <w:pStyle w:val="a5"/>
        <w:spacing w:before="0" w:beforeAutospacing="0" w:after="0" w:afterAutospacing="0"/>
        <w:rPr>
          <w:b/>
          <w:bCs/>
          <w:color w:val="222222"/>
        </w:rPr>
      </w:pPr>
      <w:r w:rsidRPr="008133E2">
        <w:rPr>
          <w:b/>
          <w:bCs/>
          <w:color w:val="222222"/>
        </w:rPr>
        <w:t>«Перевод и комментарий средневекового текста. Новые подходы?»</w:t>
      </w:r>
    </w:p>
    <w:p w14:paraId="761B049D" w14:textId="77777777" w:rsidR="0032306D" w:rsidRDefault="0032306D" w:rsidP="0032306D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1E341D74" w14:textId="6AA89DDD" w:rsidR="00824338" w:rsidRPr="00824338" w:rsidRDefault="00824338" w:rsidP="0032306D">
      <w:pPr>
        <w:pStyle w:val="a5"/>
        <w:spacing w:before="0" w:beforeAutospacing="0" w:after="0" w:afterAutospacing="0"/>
        <w:jc w:val="both"/>
        <w:rPr>
          <w:color w:val="222222"/>
        </w:rPr>
      </w:pPr>
      <w:r w:rsidRPr="00824338">
        <w:rPr>
          <w:color w:val="000000"/>
        </w:rPr>
        <w:t>Последний день коллоквиума предполагается посвятить ещё одной важной составляющей работы медиевиста – переводу и комментарию. Мы предлагаем участникам обсудить, каким должен быть научный перевод</w:t>
      </w:r>
      <w:r w:rsidR="0032306D">
        <w:rPr>
          <w:color w:val="000000"/>
        </w:rPr>
        <w:t xml:space="preserve"> </w:t>
      </w:r>
      <w:r w:rsidRPr="00824338">
        <w:rPr>
          <w:color w:val="000000"/>
        </w:rPr>
        <w:t xml:space="preserve">с точки зрения его принципов и методологии, что может и что должно входить в задачи переводчика, а также поговорить о трудностях, которые возникают у исследователей при переводе средневекового источника. </w:t>
      </w:r>
    </w:p>
    <w:p w14:paraId="20F13A11" w14:textId="77777777" w:rsidR="008133E2" w:rsidRDefault="008133E2" w:rsidP="0032306D">
      <w:pPr>
        <w:pStyle w:val="a5"/>
        <w:spacing w:before="0" w:beforeAutospacing="0" w:after="0" w:afterAutospacing="0"/>
        <w:jc w:val="both"/>
        <w:rPr>
          <w:rFonts w:ascii="Helvetica" w:hAnsi="Helvetica"/>
          <w:color w:val="000000"/>
          <w:sz w:val="18"/>
          <w:szCs w:val="18"/>
        </w:rPr>
      </w:pPr>
    </w:p>
    <w:p w14:paraId="6FE0F192" w14:textId="7BF7257A" w:rsidR="0033733E" w:rsidRPr="008133E2" w:rsidRDefault="00824338" w:rsidP="0032306D">
      <w:pPr>
        <w:pStyle w:val="a5"/>
        <w:spacing w:before="0" w:beforeAutospacing="0" w:after="0" w:afterAutospacing="0"/>
        <w:jc w:val="both"/>
        <w:rPr>
          <w:color w:val="000000"/>
        </w:rPr>
      </w:pPr>
      <w:r w:rsidRPr="008133E2">
        <w:rPr>
          <w:color w:val="000000"/>
        </w:rPr>
        <w:t>Мы рассчитываем на подробную дискуссию и ждем докладов, которые предполагают постановку общих проблем комментирования и перевода на материале конкретных памятников.</w:t>
      </w:r>
    </w:p>
    <w:p w14:paraId="09A0E6BD" w14:textId="77777777" w:rsidR="0032306D" w:rsidRDefault="0032306D" w:rsidP="0033733E">
      <w:pPr>
        <w:pStyle w:val="a5"/>
        <w:spacing w:before="0" w:beforeAutospacing="0" w:after="0" w:afterAutospacing="0"/>
        <w:rPr>
          <w:color w:val="222222"/>
        </w:rPr>
      </w:pPr>
    </w:p>
    <w:p w14:paraId="23A06627" w14:textId="058CE7AF" w:rsidR="0033733E" w:rsidRPr="001A5ECF" w:rsidRDefault="0033733E" w:rsidP="0033733E">
      <w:pPr>
        <w:pStyle w:val="a5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r>
        <w:rPr>
          <w:color w:val="222222"/>
        </w:rPr>
        <w:t xml:space="preserve">Регламент выступления </w:t>
      </w:r>
      <w:r w:rsidRPr="001A5ECF">
        <w:rPr>
          <w:b/>
          <w:bCs/>
          <w:color w:val="222222"/>
        </w:rPr>
        <w:t>– 30 минут (15 минут доклад, 15 минут обсуждение)</w:t>
      </w:r>
      <w:r w:rsidR="001A5ECF" w:rsidRPr="001A5ECF">
        <w:rPr>
          <w:color w:val="222222"/>
        </w:rPr>
        <w:t>.</w:t>
      </w:r>
    </w:p>
    <w:p w14:paraId="22E120DF" w14:textId="77777777" w:rsidR="00C1781A" w:rsidRDefault="00C1781A" w:rsidP="00E60444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0F4A47E7" w14:textId="3ED23FAA" w:rsidR="00E60444" w:rsidRPr="00E60444" w:rsidRDefault="00E60444" w:rsidP="004358D5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E6044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Заявки для участия в конференции с указанием всех необходимых сведений (см. бланк</w:t>
      </w:r>
    </w:p>
    <w:p w14:paraId="74966232" w14:textId="1311B49F" w:rsidR="00E60444" w:rsidRPr="00E60444" w:rsidRDefault="00E60444" w:rsidP="004358D5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E6044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ниже) принимаются </w:t>
      </w:r>
      <w:r w:rsidRPr="00B450F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до 1</w:t>
      </w:r>
      <w:r w:rsidR="004358D5" w:rsidRPr="00B450F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0</w:t>
      </w:r>
      <w:r w:rsidRPr="00B450F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4358D5" w:rsidRPr="00B450F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октября</w:t>
      </w:r>
      <w:r w:rsidRPr="00B450F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2023 г.</w:t>
      </w:r>
      <w:r w:rsidRPr="00E6044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по адресу </w:t>
      </w:r>
      <w:r w:rsidR="008D0501" w:rsidRPr="008D050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n-US" w:eastAsia="ru-RU"/>
          <w14:ligatures w14:val="none"/>
        </w:rPr>
        <w:t>vinogradovruslang</w:t>
      </w:r>
      <w:r w:rsidR="008D0501" w:rsidRPr="008D050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@</w:t>
      </w:r>
      <w:r w:rsidR="008D0501" w:rsidRPr="008D050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n-US" w:eastAsia="ru-RU"/>
          <w14:ligatures w14:val="none"/>
        </w:rPr>
        <w:t>gmail</w:t>
      </w:r>
      <w:r w:rsidR="008D0501" w:rsidRPr="008D050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.</w:t>
      </w:r>
      <w:r w:rsidR="008D0501" w:rsidRPr="008D050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n-US" w:eastAsia="ru-RU"/>
          <w14:ligatures w14:val="none"/>
        </w:rPr>
        <w:t>com</w:t>
      </w:r>
      <w:r w:rsidRPr="00E6044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 Организаторы оставляют за собой право отбора докладов на основе их</w:t>
      </w:r>
      <w:r w:rsidR="004358D5" w:rsidRPr="004358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E6044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тем и аннотаций. </w:t>
      </w:r>
    </w:p>
    <w:p w14:paraId="79FDC29C" w14:textId="77777777" w:rsidR="006D17C9" w:rsidRDefault="006D17C9" w:rsidP="00E60444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6F9DB11D" w14:textId="4634FDEA" w:rsidR="00E60444" w:rsidRPr="00E60444" w:rsidRDefault="00E60444" w:rsidP="00BE4BD8">
      <w:pPr>
        <w:spacing w:after="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E6044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 уважением,</w:t>
      </w:r>
    </w:p>
    <w:p w14:paraId="0FA0A537" w14:textId="77777777" w:rsidR="00E60444" w:rsidRDefault="00E60444" w:rsidP="00BE4BD8">
      <w:pPr>
        <w:spacing w:after="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E6044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Оргкомитет конференции</w:t>
      </w:r>
    </w:p>
    <w:p w14:paraId="0927FFA2" w14:textId="77777777" w:rsidR="006D17C9" w:rsidRPr="00E60444" w:rsidRDefault="006D17C9" w:rsidP="00E60444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0A69520A" w14:textId="1931847B" w:rsidR="00E60444" w:rsidRPr="0023444A" w:rsidRDefault="00D73C8D" w:rsidP="00E6044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44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Ф.Б.</w:t>
      </w:r>
      <w:r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D17C9" w:rsidRPr="002344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Успенский </w:t>
      </w:r>
      <w:r w:rsidR="00E60444"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(председатель) – </w:t>
      </w:r>
      <w:r w:rsidR="004358D5"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член-корреспондент РАН, директор Института русского языка им. В.В. Виноградова РАН, заведующий Лабораторией древнерусской культуры РАНХиГС</w:t>
      </w:r>
      <w:r w:rsidR="00E60444"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8BD9E6E" w14:textId="76F8AC6D" w:rsidR="004358D5" w:rsidRPr="0023444A" w:rsidRDefault="00D73C8D" w:rsidP="004358D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44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А.А.</w:t>
      </w:r>
      <w:r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D17C9" w:rsidRPr="002344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Преображенская</w:t>
      </w:r>
      <w:r w:rsidR="00E60444"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r w:rsidR="004358D5"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кандидат</w:t>
      </w:r>
      <w:r w:rsidR="00E60444"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филол. наук, </w:t>
      </w:r>
      <w:r w:rsidR="004358D5"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старший научный сотрудник Института русского языка им. В.В. Виноградова РАН, старший научный сотрудник Лабораторией древнерусской культуры РАНХиГС.</w:t>
      </w:r>
    </w:p>
    <w:p w14:paraId="12CC86A0" w14:textId="07940895" w:rsidR="00E60444" w:rsidRDefault="00D73C8D" w:rsidP="004358D5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2344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А.Г.</w:t>
      </w:r>
      <w:r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D17C9" w:rsidRPr="004358D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Флорес</w:t>
      </w:r>
      <w:r w:rsidR="004358D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– младший научный сотрудник Института русского языка им. В.В. Виноградова РАН.</w:t>
      </w:r>
    </w:p>
    <w:p w14:paraId="727F1E0B" w14:textId="2A30CF14" w:rsidR="008133E2" w:rsidRPr="00903489" w:rsidRDefault="004D1B99" w:rsidP="009034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К.</w:t>
      </w:r>
      <w:r w:rsidR="008133E2" w:rsidRPr="002344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П. Костомарова</w:t>
      </w:r>
      <w:r w:rsidR="008133E2" w:rsidRPr="002344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002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–</w:t>
      </w:r>
      <w:r w:rsidR="008133E2" w:rsidRPr="008133E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младший научный сотрудник Института русского языка им. В.В. Виноградова</w:t>
      </w:r>
      <w:r w:rsidR="00903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РАН.</w:t>
      </w:r>
    </w:p>
    <w:p w14:paraId="24B2DA53" w14:textId="77777777" w:rsidR="006D17C9" w:rsidRDefault="006D17C9" w:rsidP="00E60444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4B555E99" w14:textId="0E13B27B" w:rsidR="00E60444" w:rsidRPr="0033733E" w:rsidRDefault="00E60444" w:rsidP="00E60444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de-DE" w:eastAsia="ru-RU"/>
          <w14:ligatures w14:val="none"/>
        </w:rPr>
      </w:pPr>
      <w:r w:rsidRPr="00C1781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Контакты</w:t>
      </w:r>
      <w:r w:rsidRPr="0033733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de-DE" w:eastAsia="ru-RU"/>
          <w14:ligatures w14:val="none"/>
        </w:rPr>
        <w:t>:</w:t>
      </w:r>
    </w:p>
    <w:p w14:paraId="28FFADBF" w14:textId="03C4110D" w:rsidR="00E60444" w:rsidRPr="0033733E" w:rsidRDefault="00E21993" w:rsidP="006D17C9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de-DE" w:eastAsia="ru-RU"/>
          <w14:ligatures w14:val="none"/>
        </w:rPr>
      </w:pPr>
      <w:r w:rsidRPr="0033733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de-DE" w:eastAsia="ru-RU"/>
          <w14:ligatures w14:val="none"/>
        </w:rPr>
        <w:t>E</w:t>
      </w:r>
      <w:r w:rsidR="00E60444" w:rsidRPr="0033733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de-DE" w:eastAsia="ru-RU"/>
          <w14:ligatures w14:val="none"/>
        </w:rPr>
        <w:t xml:space="preserve">-mail: </w:t>
      </w:r>
      <w:hyperlink r:id="rId10" w:history="1">
        <w:r w:rsidR="006D17C9" w:rsidRPr="0033733E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val="de-DE" w:eastAsia="ru-RU"/>
            <w14:ligatures w14:val="none"/>
          </w:rPr>
          <w:t>anastasja.preobrazhenskaya@gmail.com</w:t>
        </w:r>
      </w:hyperlink>
    </w:p>
    <w:p w14:paraId="457466E0" w14:textId="7B8DAD2C" w:rsidR="006D17C9" w:rsidRDefault="006D17C9" w:rsidP="006D17C9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ru-RU"/>
          <w14:ligatures w14:val="none"/>
        </w:rPr>
        <w:t>WhatsApp</w:t>
      </w:r>
      <w:r w:rsidRPr="0033733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: 8905 516 6818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 Анастасия Александровна Преображенская</w:t>
      </w:r>
    </w:p>
    <w:p w14:paraId="4B5A6BB6" w14:textId="5F4E0066" w:rsidR="00C1781A" w:rsidRDefault="00C1781A" w:rsidP="006D17C9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lastRenderedPageBreak/>
        <w:t>Адрес проведения коллоквиума: г. Москва, ул. Волхонка, д. 18/2 (большой зал). Институт русского языка им. В.В. Виноградова РАН</w:t>
      </w:r>
    </w:p>
    <w:p w14:paraId="4B1EA331" w14:textId="77777777" w:rsidR="00B450F6" w:rsidRDefault="00B450F6" w:rsidP="006D17C9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291A56C0" w14:textId="4BB9CE99" w:rsidR="00B450F6" w:rsidRDefault="00B450F6" w:rsidP="00B450F6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Коллоквиум проводится </w:t>
      </w:r>
      <w:r w:rsidRPr="00B450F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 рамках гранта, предоставленного Министерством науки и высшего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B450F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образования Российской Федерации (№ соглашения о предоставлении гранта: 075-15-2020-908).</w:t>
      </w:r>
    </w:p>
    <w:p w14:paraId="3237AF8E" w14:textId="77777777" w:rsidR="00B450F6" w:rsidRDefault="00B450F6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 w:type="page"/>
      </w:r>
    </w:p>
    <w:p w14:paraId="1FD50F54" w14:textId="28E52DF6" w:rsidR="00B450F6" w:rsidRPr="00B450F6" w:rsidRDefault="00B450F6" w:rsidP="00B450F6">
      <w:pPr>
        <w:jc w:val="center"/>
        <w:rPr>
          <w:rFonts w:ascii="Times New Roman" w:hAnsi="Times New Roman" w:cs="Times New Roman"/>
          <w:b/>
          <w:bCs/>
        </w:rPr>
      </w:pPr>
      <w:r w:rsidRPr="00B450F6">
        <w:rPr>
          <w:rFonts w:ascii="Times New Roman" w:hAnsi="Times New Roman" w:cs="Times New Roman"/>
          <w:b/>
          <w:bCs/>
        </w:rPr>
        <w:lastRenderedPageBreak/>
        <w:t>ЗАЯВКА НА УЧАСТИЕ В КОЛЛОКВИУМЕ «ЧЕЛОВЕК И ВЛАСТЬ В ЭПОХУ РУССКОГО СРЕДНЕВЕКОВЬЯ»</w:t>
      </w:r>
    </w:p>
    <w:p w14:paraId="3E55147A" w14:textId="5C8C285D" w:rsidR="00B450F6" w:rsidRDefault="00B450F6" w:rsidP="00B450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23-24 ноября 2023 г.</w:t>
      </w:r>
    </w:p>
    <w:p w14:paraId="6A68ABDD" w14:textId="77777777" w:rsidR="00B450F6" w:rsidRDefault="00B450F6" w:rsidP="00B450F6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B450F6" w14:paraId="1F38AB41" w14:textId="77777777" w:rsidTr="00B450F6">
        <w:tc>
          <w:tcPr>
            <w:tcW w:w="3539" w:type="dxa"/>
          </w:tcPr>
          <w:p w14:paraId="41D8A023" w14:textId="10E05850" w:rsidR="00B450F6" w:rsidRPr="00B450F6" w:rsidRDefault="00B450F6" w:rsidP="00B450F6">
            <w:pPr>
              <w:rPr>
                <w:rFonts w:ascii="Times New Roman" w:hAnsi="Times New Roman" w:cs="Times New Roman"/>
                <w:b/>
                <w:bCs/>
              </w:rPr>
            </w:pPr>
            <w:r w:rsidRPr="00B450F6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5806" w:type="dxa"/>
          </w:tcPr>
          <w:p w14:paraId="0BF45379" w14:textId="77777777" w:rsidR="00B450F6" w:rsidRPr="00B450F6" w:rsidRDefault="00B450F6" w:rsidP="00B450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E84297F" w14:textId="77777777" w:rsidR="00B450F6" w:rsidRPr="00B450F6" w:rsidRDefault="00B450F6" w:rsidP="00B450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50F6" w14:paraId="417E8376" w14:textId="77777777" w:rsidTr="00B450F6">
        <w:tc>
          <w:tcPr>
            <w:tcW w:w="3539" w:type="dxa"/>
          </w:tcPr>
          <w:p w14:paraId="5C0EA657" w14:textId="2660092A" w:rsidR="00B450F6" w:rsidRDefault="00B450F6" w:rsidP="00B45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Степень, звание</w:t>
            </w:r>
          </w:p>
        </w:tc>
        <w:tc>
          <w:tcPr>
            <w:tcW w:w="5806" w:type="dxa"/>
          </w:tcPr>
          <w:p w14:paraId="06F7A28C" w14:textId="77777777" w:rsidR="00B450F6" w:rsidRDefault="00B450F6" w:rsidP="00B450F6">
            <w:pPr>
              <w:rPr>
                <w:rFonts w:ascii="Times New Roman" w:hAnsi="Times New Roman" w:cs="Times New Roman"/>
              </w:rPr>
            </w:pPr>
          </w:p>
          <w:p w14:paraId="39104D9E" w14:textId="77777777" w:rsidR="00B450F6" w:rsidRDefault="00B450F6" w:rsidP="00B450F6">
            <w:pPr>
              <w:rPr>
                <w:rFonts w:ascii="Times New Roman" w:hAnsi="Times New Roman" w:cs="Times New Roman"/>
              </w:rPr>
            </w:pPr>
          </w:p>
        </w:tc>
      </w:tr>
      <w:tr w:rsidR="00B450F6" w14:paraId="0DEDDD84" w14:textId="77777777" w:rsidTr="00B450F6">
        <w:tc>
          <w:tcPr>
            <w:tcW w:w="3539" w:type="dxa"/>
          </w:tcPr>
          <w:p w14:paraId="2D861046" w14:textId="32A3C1B1" w:rsidR="00B450F6" w:rsidRDefault="00B450F6" w:rsidP="00B45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работы/учебы</w:t>
            </w:r>
          </w:p>
        </w:tc>
        <w:tc>
          <w:tcPr>
            <w:tcW w:w="5806" w:type="dxa"/>
          </w:tcPr>
          <w:p w14:paraId="1DE4ABEB" w14:textId="77777777" w:rsidR="00B450F6" w:rsidRDefault="00B450F6" w:rsidP="00B450F6">
            <w:pPr>
              <w:rPr>
                <w:rFonts w:ascii="Times New Roman" w:hAnsi="Times New Roman" w:cs="Times New Roman"/>
              </w:rPr>
            </w:pPr>
          </w:p>
          <w:p w14:paraId="0B2B0F12" w14:textId="77777777" w:rsidR="00B450F6" w:rsidRDefault="00B450F6" w:rsidP="00B450F6">
            <w:pPr>
              <w:rPr>
                <w:rFonts w:ascii="Times New Roman" w:hAnsi="Times New Roman" w:cs="Times New Roman"/>
              </w:rPr>
            </w:pPr>
          </w:p>
        </w:tc>
      </w:tr>
      <w:tr w:rsidR="00B450F6" w14:paraId="418C64EB" w14:textId="77777777" w:rsidTr="00B450F6">
        <w:tc>
          <w:tcPr>
            <w:tcW w:w="3539" w:type="dxa"/>
          </w:tcPr>
          <w:p w14:paraId="7957B85D" w14:textId="44AFDA17" w:rsidR="00B450F6" w:rsidRDefault="00B450F6" w:rsidP="00B45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Должность/курс</w:t>
            </w:r>
          </w:p>
        </w:tc>
        <w:tc>
          <w:tcPr>
            <w:tcW w:w="5806" w:type="dxa"/>
          </w:tcPr>
          <w:p w14:paraId="7AAFBDC1" w14:textId="77777777" w:rsidR="00B450F6" w:rsidRDefault="00B450F6" w:rsidP="00B450F6">
            <w:pPr>
              <w:rPr>
                <w:rFonts w:ascii="Times New Roman" w:hAnsi="Times New Roman" w:cs="Times New Roman"/>
              </w:rPr>
            </w:pPr>
          </w:p>
          <w:p w14:paraId="3548B675" w14:textId="77777777" w:rsidR="00B450F6" w:rsidRDefault="00B450F6" w:rsidP="00B450F6">
            <w:pPr>
              <w:rPr>
                <w:rFonts w:ascii="Times New Roman" w:hAnsi="Times New Roman" w:cs="Times New Roman"/>
              </w:rPr>
            </w:pPr>
          </w:p>
        </w:tc>
      </w:tr>
      <w:tr w:rsidR="00B450F6" w14:paraId="139DD31C" w14:textId="77777777" w:rsidTr="00B450F6">
        <w:tc>
          <w:tcPr>
            <w:tcW w:w="3539" w:type="dxa"/>
          </w:tcPr>
          <w:p w14:paraId="420870F9" w14:textId="5CDB84BB" w:rsidR="00B450F6" w:rsidRPr="00B450F6" w:rsidRDefault="00B450F6" w:rsidP="00B450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Контактный телефон/</w:t>
            </w:r>
            <w:r>
              <w:rPr>
                <w:rFonts w:ascii="Times New Roman" w:hAnsi="Times New Roman" w:cs="Times New Roman"/>
                <w:lang w:val="en-US"/>
              </w:rPr>
              <w:t xml:space="preserve">email </w:t>
            </w:r>
          </w:p>
        </w:tc>
        <w:tc>
          <w:tcPr>
            <w:tcW w:w="5806" w:type="dxa"/>
          </w:tcPr>
          <w:p w14:paraId="497E038D" w14:textId="77777777" w:rsidR="00B450F6" w:rsidRDefault="00B450F6" w:rsidP="00B450F6">
            <w:pPr>
              <w:rPr>
                <w:rFonts w:ascii="Times New Roman" w:hAnsi="Times New Roman" w:cs="Times New Roman"/>
              </w:rPr>
            </w:pPr>
          </w:p>
          <w:p w14:paraId="58E2E5FC" w14:textId="77777777" w:rsidR="00B450F6" w:rsidRDefault="00B450F6" w:rsidP="00B450F6">
            <w:pPr>
              <w:rPr>
                <w:rFonts w:ascii="Times New Roman" w:hAnsi="Times New Roman" w:cs="Times New Roman"/>
              </w:rPr>
            </w:pPr>
          </w:p>
        </w:tc>
      </w:tr>
      <w:tr w:rsidR="00B450F6" w14:paraId="1E8B677E" w14:textId="77777777" w:rsidTr="00B450F6">
        <w:tc>
          <w:tcPr>
            <w:tcW w:w="3539" w:type="dxa"/>
          </w:tcPr>
          <w:p w14:paraId="0889C712" w14:textId="7C66F6AB" w:rsidR="00B450F6" w:rsidRPr="00B450F6" w:rsidRDefault="00B450F6" w:rsidP="00B450F6">
            <w:pPr>
              <w:rPr>
                <w:rFonts w:ascii="Times New Roman" w:hAnsi="Times New Roman" w:cs="Times New Roman"/>
                <w:b/>
                <w:bCs/>
              </w:rPr>
            </w:pPr>
            <w:r w:rsidRPr="00B450F6">
              <w:rPr>
                <w:rFonts w:ascii="Times New Roman" w:hAnsi="Times New Roman" w:cs="Times New Roman"/>
                <w:b/>
                <w:bCs/>
              </w:rPr>
              <w:t>Тема доклада</w:t>
            </w:r>
          </w:p>
        </w:tc>
        <w:tc>
          <w:tcPr>
            <w:tcW w:w="5806" w:type="dxa"/>
          </w:tcPr>
          <w:p w14:paraId="7918F545" w14:textId="77777777" w:rsidR="00B450F6" w:rsidRDefault="00B450F6" w:rsidP="00B450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8A6B571" w14:textId="77777777" w:rsidR="00B450F6" w:rsidRPr="00B450F6" w:rsidRDefault="00B450F6" w:rsidP="00B450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50F6" w14:paraId="3A97DB62" w14:textId="77777777" w:rsidTr="00B450F6">
        <w:tc>
          <w:tcPr>
            <w:tcW w:w="3539" w:type="dxa"/>
          </w:tcPr>
          <w:p w14:paraId="6D0F0129" w14:textId="55C01ECB" w:rsidR="00B450F6" w:rsidRDefault="00B450F6" w:rsidP="00B45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 доклада (200-250 слов)</w:t>
            </w:r>
          </w:p>
        </w:tc>
        <w:tc>
          <w:tcPr>
            <w:tcW w:w="5806" w:type="dxa"/>
          </w:tcPr>
          <w:p w14:paraId="32A53DF8" w14:textId="77777777" w:rsidR="00B450F6" w:rsidRDefault="00B450F6" w:rsidP="00B450F6">
            <w:pPr>
              <w:rPr>
                <w:rFonts w:ascii="Times New Roman" w:hAnsi="Times New Roman" w:cs="Times New Roman"/>
              </w:rPr>
            </w:pPr>
          </w:p>
          <w:p w14:paraId="2B68D775" w14:textId="77777777" w:rsidR="00B450F6" w:rsidRDefault="00B450F6" w:rsidP="00B450F6">
            <w:pPr>
              <w:rPr>
                <w:rFonts w:ascii="Times New Roman" w:hAnsi="Times New Roman" w:cs="Times New Roman"/>
              </w:rPr>
            </w:pPr>
          </w:p>
          <w:p w14:paraId="5B205D22" w14:textId="77777777" w:rsidR="00B450F6" w:rsidRDefault="00B450F6" w:rsidP="00B450F6">
            <w:pPr>
              <w:rPr>
                <w:rFonts w:ascii="Times New Roman" w:hAnsi="Times New Roman" w:cs="Times New Roman"/>
              </w:rPr>
            </w:pPr>
          </w:p>
          <w:p w14:paraId="709C8131" w14:textId="77777777" w:rsidR="00B450F6" w:rsidRDefault="00B450F6" w:rsidP="00B450F6">
            <w:pPr>
              <w:rPr>
                <w:rFonts w:ascii="Times New Roman" w:hAnsi="Times New Roman" w:cs="Times New Roman"/>
              </w:rPr>
            </w:pPr>
          </w:p>
          <w:p w14:paraId="73AC7881" w14:textId="77777777" w:rsidR="00B450F6" w:rsidRDefault="00B450F6" w:rsidP="00B450F6">
            <w:pPr>
              <w:rPr>
                <w:rFonts w:ascii="Times New Roman" w:hAnsi="Times New Roman" w:cs="Times New Roman"/>
              </w:rPr>
            </w:pPr>
          </w:p>
        </w:tc>
      </w:tr>
      <w:tr w:rsidR="00B450F6" w14:paraId="478F7AFB" w14:textId="77777777" w:rsidTr="00B450F6">
        <w:tc>
          <w:tcPr>
            <w:tcW w:w="3539" w:type="dxa"/>
          </w:tcPr>
          <w:p w14:paraId="3D34DD42" w14:textId="4BEC8B4E" w:rsidR="00B450F6" w:rsidRDefault="00B450F6" w:rsidP="00B45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участия (</w:t>
            </w:r>
            <w:r>
              <w:rPr>
                <w:rFonts w:ascii="Times New Roman" w:hAnsi="Times New Roman" w:cs="Times New Roman"/>
                <w:lang w:val="en-US"/>
              </w:rPr>
              <w:t xml:space="preserve">online, </w:t>
            </w:r>
            <w:r>
              <w:rPr>
                <w:rFonts w:ascii="Times New Roman" w:hAnsi="Times New Roman" w:cs="Times New Roman"/>
              </w:rPr>
              <w:t>оффлайн)</w:t>
            </w:r>
          </w:p>
        </w:tc>
        <w:tc>
          <w:tcPr>
            <w:tcW w:w="5806" w:type="dxa"/>
          </w:tcPr>
          <w:p w14:paraId="299F9022" w14:textId="77777777" w:rsidR="00B450F6" w:rsidRDefault="00B450F6" w:rsidP="00B450F6">
            <w:pPr>
              <w:rPr>
                <w:rFonts w:ascii="Times New Roman" w:hAnsi="Times New Roman" w:cs="Times New Roman"/>
              </w:rPr>
            </w:pPr>
          </w:p>
          <w:p w14:paraId="3018EED7" w14:textId="77777777" w:rsidR="00B450F6" w:rsidRDefault="00B450F6" w:rsidP="00B450F6">
            <w:pPr>
              <w:rPr>
                <w:rFonts w:ascii="Times New Roman" w:hAnsi="Times New Roman" w:cs="Times New Roman"/>
              </w:rPr>
            </w:pPr>
          </w:p>
        </w:tc>
      </w:tr>
    </w:tbl>
    <w:p w14:paraId="366C2801" w14:textId="69DA5824" w:rsidR="00B450F6" w:rsidRDefault="00B450F6" w:rsidP="00B450F6">
      <w:pPr>
        <w:rPr>
          <w:rFonts w:ascii="Times New Roman" w:hAnsi="Times New Roman" w:cs="Times New Roman"/>
        </w:rPr>
      </w:pPr>
    </w:p>
    <w:p w14:paraId="787451AA" w14:textId="77777777" w:rsidR="00B87EE9" w:rsidRPr="006D17C9" w:rsidRDefault="00B87EE9" w:rsidP="00B450F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87EE9" w:rsidRPr="006D17C9" w:rsidSect="00ED729E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85272"/>
    <w:multiLevelType w:val="multilevel"/>
    <w:tmpl w:val="4C5A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44"/>
    <w:rsid w:val="0003276C"/>
    <w:rsid w:val="00033C1F"/>
    <w:rsid w:val="00110C8F"/>
    <w:rsid w:val="001A5ECF"/>
    <w:rsid w:val="001D67BD"/>
    <w:rsid w:val="0023444A"/>
    <w:rsid w:val="0032306D"/>
    <w:rsid w:val="0033733E"/>
    <w:rsid w:val="003F61BF"/>
    <w:rsid w:val="004358D5"/>
    <w:rsid w:val="004D1B99"/>
    <w:rsid w:val="005730EB"/>
    <w:rsid w:val="00611B79"/>
    <w:rsid w:val="0063465B"/>
    <w:rsid w:val="006631EA"/>
    <w:rsid w:val="006D17C9"/>
    <w:rsid w:val="008002F5"/>
    <w:rsid w:val="008133E2"/>
    <w:rsid w:val="00824338"/>
    <w:rsid w:val="00887C04"/>
    <w:rsid w:val="008D0501"/>
    <w:rsid w:val="00903489"/>
    <w:rsid w:val="009F5E32"/>
    <w:rsid w:val="00B450F6"/>
    <w:rsid w:val="00B7240C"/>
    <w:rsid w:val="00B87EE9"/>
    <w:rsid w:val="00BE4BD8"/>
    <w:rsid w:val="00C1781A"/>
    <w:rsid w:val="00C930F8"/>
    <w:rsid w:val="00D73C8D"/>
    <w:rsid w:val="00D86296"/>
    <w:rsid w:val="00E21993"/>
    <w:rsid w:val="00E60444"/>
    <w:rsid w:val="00EC0ECE"/>
    <w:rsid w:val="00ED729E"/>
    <w:rsid w:val="00F2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30C1"/>
  <w15:chartTrackingRefBased/>
  <w15:docId w15:val="{DF54BC2B-C4B1-4481-B422-3B3CB201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7C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17C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45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3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B87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astasja.preobrazhenskay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AABD4-524D-44B3-9922-D88DBB86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полина Пилюгина</cp:lastModifiedBy>
  <cp:revision>16</cp:revision>
  <dcterms:created xsi:type="dcterms:W3CDTF">2023-09-14T10:02:00Z</dcterms:created>
  <dcterms:modified xsi:type="dcterms:W3CDTF">2023-09-28T15:27:00Z</dcterms:modified>
</cp:coreProperties>
</file>