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9AC69" w14:textId="4838E322" w:rsidR="00067CD8" w:rsidRDefault="00067CD8" w:rsidP="002D28BB">
      <w:pPr>
        <w:tabs>
          <w:tab w:val="num" w:pos="0"/>
        </w:tabs>
        <w:spacing w:before="6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C48DD">
        <w:rPr>
          <w:rFonts w:ascii="Times New Roman" w:hAnsi="Times New Roman" w:cs="Times New Roman"/>
          <w:iCs/>
          <w:sz w:val="28"/>
          <w:szCs w:val="28"/>
        </w:rPr>
        <w:t>ЛАБОРАТОРИЯ МЕДИЕВИСТИЧЕСКИХ ИССЛЕДОВАНИЙ НИУ ВШЭ</w:t>
      </w:r>
    </w:p>
    <w:p w14:paraId="496E68F7" w14:textId="7D01A0F2" w:rsidR="00BA01DA" w:rsidRPr="00BA01DA" w:rsidRDefault="00BA01DA" w:rsidP="002D28BB">
      <w:pPr>
        <w:tabs>
          <w:tab w:val="num" w:pos="0"/>
        </w:tabs>
        <w:spacing w:before="60"/>
        <w:jc w:val="center"/>
        <w:rPr>
          <w:rFonts w:ascii="Times New Roman" w:hAnsi="Times New Roman" w:cs="Times New Roman"/>
          <w:iCs/>
          <w:sz w:val="36"/>
          <w:szCs w:val="36"/>
        </w:rPr>
      </w:pPr>
      <w:r w:rsidRPr="00BA01DA">
        <w:rPr>
          <w:rFonts w:ascii="Times New Roman" w:hAnsi="Times New Roman" w:cs="Times New Roman"/>
          <w:iCs/>
          <w:sz w:val="36"/>
          <w:szCs w:val="36"/>
        </w:rPr>
        <w:t>Коллоквиум</w:t>
      </w:r>
    </w:p>
    <w:p w14:paraId="7C07DFEE" w14:textId="77777777" w:rsidR="002D28BB" w:rsidRPr="00326766" w:rsidRDefault="002D28BB" w:rsidP="002D28BB">
      <w:pPr>
        <w:tabs>
          <w:tab w:val="num" w:pos="0"/>
        </w:tabs>
        <w:spacing w:before="60"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326766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Церковное и светское в культуре </w:t>
      </w:r>
    </w:p>
    <w:p w14:paraId="5526989C" w14:textId="7D196B4D" w:rsidR="002D28BB" w:rsidRPr="00326766" w:rsidRDefault="002D28BB" w:rsidP="002D28BB">
      <w:pPr>
        <w:tabs>
          <w:tab w:val="num" w:pos="0"/>
        </w:tabs>
        <w:spacing w:before="60"/>
        <w:jc w:val="center"/>
        <w:rPr>
          <w:rFonts w:ascii="Times New Roman" w:hAnsi="Times New Roman" w:cs="Times New Roman"/>
          <w:iCs/>
          <w:sz w:val="36"/>
          <w:szCs w:val="36"/>
        </w:rPr>
      </w:pPr>
      <w:r w:rsidRPr="00326766">
        <w:rPr>
          <w:rFonts w:ascii="Times New Roman" w:hAnsi="Times New Roman" w:cs="Times New Roman"/>
          <w:b/>
          <w:i/>
          <w:iCs/>
          <w:sz w:val="36"/>
          <w:szCs w:val="36"/>
        </w:rPr>
        <w:t>«Запада» и «Востока» средневековой Европы</w:t>
      </w:r>
    </w:p>
    <w:p w14:paraId="44B968EC" w14:textId="55F4C169" w:rsidR="002D28BB" w:rsidRDefault="002D28BB" w:rsidP="002D28BB">
      <w:pPr>
        <w:tabs>
          <w:tab w:val="num" w:pos="0"/>
        </w:tabs>
        <w:spacing w:before="6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="001A4D3E">
        <w:rPr>
          <w:rFonts w:ascii="Times New Roman" w:hAnsi="Times New Roman" w:cs="Times New Roman"/>
          <w:iCs/>
          <w:sz w:val="28"/>
          <w:szCs w:val="28"/>
        </w:rPr>
        <w:t>14 декабря</w:t>
      </w:r>
      <w:r>
        <w:rPr>
          <w:rFonts w:ascii="Times New Roman" w:hAnsi="Times New Roman" w:cs="Times New Roman"/>
          <w:iCs/>
          <w:sz w:val="28"/>
          <w:szCs w:val="28"/>
        </w:rPr>
        <w:t xml:space="preserve"> 2022 года</w:t>
      </w:r>
      <w:r w:rsidR="00DB0771">
        <w:rPr>
          <w:rFonts w:ascii="Times New Roman" w:hAnsi="Times New Roman" w:cs="Times New Roman"/>
          <w:iCs/>
          <w:sz w:val="28"/>
          <w:szCs w:val="28"/>
        </w:rPr>
        <w:t>, среда, 1</w:t>
      </w:r>
      <w:r w:rsidR="001C4328">
        <w:rPr>
          <w:rFonts w:ascii="Times New Roman" w:hAnsi="Times New Roman" w:cs="Times New Roman"/>
          <w:iCs/>
          <w:sz w:val="28"/>
          <w:szCs w:val="28"/>
        </w:rPr>
        <w:t>4</w:t>
      </w:r>
      <w:r w:rsidR="00DB0771">
        <w:rPr>
          <w:rFonts w:ascii="Times New Roman" w:hAnsi="Times New Roman" w:cs="Times New Roman"/>
          <w:iCs/>
          <w:sz w:val="28"/>
          <w:szCs w:val="28"/>
        </w:rPr>
        <w:t xml:space="preserve">.00 – </w:t>
      </w:r>
      <w:r w:rsidR="001C4328">
        <w:rPr>
          <w:rFonts w:ascii="Times New Roman" w:hAnsi="Times New Roman" w:cs="Times New Roman"/>
          <w:iCs/>
          <w:sz w:val="28"/>
          <w:szCs w:val="28"/>
        </w:rPr>
        <w:t>19</w:t>
      </w:r>
      <w:r w:rsidR="00DB0771">
        <w:rPr>
          <w:rFonts w:ascii="Times New Roman" w:hAnsi="Times New Roman" w:cs="Times New Roman"/>
          <w:iCs/>
          <w:sz w:val="28"/>
          <w:szCs w:val="28"/>
        </w:rPr>
        <w:t>.</w:t>
      </w:r>
      <w:r w:rsidR="001C4328">
        <w:rPr>
          <w:rFonts w:ascii="Times New Roman" w:hAnsi="Times New Roman" w:cs="Times New Roman"/>
          <w:iCs/>
          <w:sz w:val="28"/>
          <w:szCs w:val="28"/>
        </w:rPr>
        <w:t>3</w:t>
      </w:r>
      <w:r w:rsidR="00DB0771">
        <w:rPr>
          <w:rFonts w:ascii="Times New Roman" w:hAnsi="Times New Roman" w:cs="Times New Roman"/>
          <w:iCs/>
          <w:sz w:val="28"/>
          <w:szCs w:val="28"/>
        </w:rPr>
        <w:t>0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14:paraId="414DE408" w14:textId="77777777" w:rsidR="006705CE" w:rsidRDefault="006705CE" w:rsidP="006705CE">
      <w:pPr>
        <w:tabs>
          <w:tab w:val="num" w:pos="0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«Запад» и «Восток» –</w:t>
      </w:r>
      <w:r w:rsidRPr="001524C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часто употребляемы</w:t>
      </w:r>
      <w:r w:rsidRPr="001524C1">
        <w:rPr>
          <w:rFonts w:ascii="Times New Roman" w:hAnsi="Times New Roman" w:cs="Times New Roman"/>
          <w:iCs/>
          <w:sz w:val="28"/>
          <w:szCs w:val="28"/>
        </w:rPr>
        <w:t>е,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привычные и </w:t>
      </w:r>
      <w:r w:rsidRPr="001524C1">
        <w:rPr>
          <w:rFonts w:ascii="Times New Roman" w:hAnsi="Times New Roman" w:cs="Times New Roman"/>
          <w:iCs/>
          <w:sz w:val="28"/>
          <w:szCs w:val="28"/>
        </w:rPr>
        <w:t>очень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расплывчатые </w:t>
      </w:r>
      <w:r w:rsidRPr="00A23E47">
        <w:rPr>
          <w:rFonts w:ascii="Times New Roman" w:hAnsi="Times New Roman" w:cs="Times New Roman"/>
          <w:i/>
          <w:iCs/>
          <w:sz w:val="28"/>
          <w:szCs w:val="28"/>
        </w:rPr>
        <w:t>метафоры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нашего академического языка; правильнее было бы говорить о византийско-православном («греческом») 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западнохристианском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(«латинском») регионах, где мы имеем дело с двумя </w:t>
      </w:r>
      <w:r w:rsidRPr="00504F8A">
        <w:rPr>
          <w:rFonts w:ascii="Times New Roman" w:hAnsi="Times New Roman" w:cs="Times New Roman"/>
          <w:i/>
          <w:iCs/>
          <w:sz w:val="28"/>
          <w:szCs w:val="28"/>
        </w:rPr>
        <w:t>типами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эволюции обществ христианского мира; отсюда – кавычки в словах «Запад» и «Восток». </w:t>
      </w:r>
    </w:p>
    <w:p w14:paraId="6431CE9C" w14:textId="2C62A860" w:rsidR="006705CE" w:rsidRDefault="006705CE" w:rsidP="006705CE">
      <w:pPr>
        <w:tabs>
          <w:tab w:val="num" w:pos="0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Соответственно, </w:t>
      </w:r>
      <w:r w:rsidRPr="00A23E47">
        <w:rPr>
          <w:rFonts w:ascii="Times New Roman" w:hAnsi="Times New Roman" w:cs="Times New Roman"/>
          <w:i/>
          <w:iCs/>
          <w:sz w:val="28"/>
          <w:szCs w:val="28"/>
        </w:rPr>
        <w:t>сравнительный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взгляд на </w:t>
      </w:r>
      <w:r w:rsidRPr="00504F8A">
        <w:rPr>
          <w:rFonts w:ascii="Times New Roman" w:hAnsi="Times New Roman" w:cs="Times New Roman"/>
          <w:i/>
          <w:iCs/>
          <w:sz w:val="28"/>
          <w:szCs w:val="28"/>
        </w:rPr>
        <w:t>типологические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особенности соотношения и взаимодействия светского и церковного в обществах «Запада» и «Востока» Европы </w:t>
      </w:r>
      <w:r>
        <w:rPr>
          <w:rFonts w:ascii="Times New Roman" w:hAnsi="Times New Roman" w:cs="Times New Roman"/>
          <w:iCs/>
          <w:sz w:val="28"/>
          <w:szCs w:val="28"/>
        </w:rPr>
        <w:t>—</w:t>
      </w: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 xml:space="preserve"> главная линия в программе коллоквиума.</w:t>
      </w:r>
    </w:p>
    <w:p w14:paraId="65D0305A" w14:textId="77777777" w:rsidR="006705CE" w:rsidRPr="00AD51C9" w:rsidRDefault="006705CE" w:rsidP="006705CE">
      <w:pPr>
        <w:tabs>
          <w:tab w:val="num" w:pos="0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Нас будет интересовать:</w:t>
      </w:r>
    </w:p>
    <w:p w14:paraId="7EDBEC4B" w14:textId="77777777" w:rsidR="006705CE" w:rsidRPr="00AD51C9" w:rsidRDefault="006705CE" w:rsidP="006705CE">
      <w:pPr>
        <w:tabs>
          <w:tab w:val="num" w:pos="0"/>
        </w:tabs>
        <w:spacing w:after="0" w:line="240" w:lineRule="atLeast"/>
        <w:ind w:firstLine="567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как конструировалась и насколько отчетливой была</w:t>
      </w:r>
      <w:r w:rsidRPr="00AD51C9">
        <w:rPr>
          <w:rFonts w:ascii="Times New Roman" w:hAnsi="Times New Roman" w:cs="Times New Roman"/>
          <w:iCs/>
          <w:sz w:val="28"/>
          <w:szCs w:val="28"/>
        </w:rPr>
        <w:t xml:space="preserve"> граница между мирским (светским) и церковным в С</w:t>
      </w:r>
      <w:r>
        <w:rPr>
          <w:rFonts w:ascii="Times New Roman" w:hAnsi="Times New Roman" w:cs="Times New Roman"/>
          <w:iCs/>
          <w:sz w:val="28"/>
          <w:szCs w:val="28"/>
        </w:rPr>
        <w:t>редние века в «греческих» и «латинских» культурах</w:t>
      </w:r>
      <w:r w:rsidRPr="00AD51C9">
        <w:rPr>
          <w:rFonts w:ascii="Times New Roman" w:hAnsi="Times New Roman" w:cs="Times New Roman"/>
          <w:iCs/>
          <w:sz w:val="28"/>
          <w:szCs w:val="28"/>
        </w:rPr>
        <w:t>?</w:t>
      </w:r>
    </w:p>
    <w:p w14:paraId="56050643" w14:textId="77777777" w:rsidR="006705CE" w:rsidRPr="00AD51C9" w:rsidRDefault="006705CE" w:rsidP="006705CE">
      <w:pPr>
        <w:tabs>
          <w:tab w:val="num" w:pos="0"/>
        </w:tabs>
        <w:spacing w:after="0" w:line="240" w:lineRule="atLeast"/>
        <w:ind w:firstLine="567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AD51C9">
        <w:rPr>
          <w:rFonts w:ascii="Times New Roman" w:hAnsi="Times New Roman" w:cs="Times New Roman"/>
          <w:iCs/>
          <w:sz w:val="28"/>
          <w:szCs w:val="28"/>
        </w:rPr>
        <w:t>мнимы ли</w:t>
      </w:r>
      <w:r>
        <w:rPr>
          <w:rFonts w:ascii="Times New Roman" w:hAnsi="Times New Roman" w:cs="Times New Roman"/>
          <w:iCs/>
          <w:sz w:val="28"/>
          <w:szCs w:val="28"/>
        </w:rPr>
        <w:t xml:space="preserve"> или «реальны»</w:t>
      </w:r>
      <w:r w:rsidRPr="00AD51C9">
        <w:rPr>
          <w:rFonts w:ascii="Times New Roman" w:hAnsi="Times New Roman" w:cs="Times New Roman"/>
          <w:iCs/>
          <w:sz w:val="28"/>
          <w:szCs w:val="28"/>
        </w:rPr>
        <w:t xml:space="preserve"> различия между «латинскими» и «греческими» </w:t>
      </w:r>
      <w:r>
        <w:rPr>
          <w:rFonts w:ascii="Times New Roman" w:hAnsi="Times New Roman" w:cs="Times New Roman"/>
          <w:iCs/>
          <w:sz w:val="28"/>
          <w:szCs w:val="28"/>
        </w:rPr>
        <w:t>средневековыми</w:t>
      </w:r>
      <w:r w:rsidRPr="00AD51C9">
        <w:rPr>
          <w:rFonts w:ascii="Times New Roman" w:hAnsi="Times New Roman" w:cs="Times New Roman"/>
          <w:iCs/>
          <w:sz w:val="28"/>
          <w:szCs w:val="28"/>
        </w:rPr>
        <w:t xml:space="preserve"> традициями в данной области?</w:t>
      </w:r>
    </w:p>
    <w:p w14:paraId="5A6CF2E2" w14:textId="2A12F0EA" w:rsidR="00067CD8" w:rsidRDefault="006705CE" w:rsidP="006705CE">
      <w:pPr>
        <w:tabs>
          <w:tab w:val="num" w:pos="0"/>
        </w:tabs>
        <w:spacing w:before="6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AD51C9">
        <w:rPr>
          <w:rFonts w:ascii="Times New Roman" w:hAnsi="Times New Roman" w:cs="Times New Roman"/>
          <w:iCs/>
          <w:sz w:val="28"/>
          <w:szCs w:val="28"/>
        </w:rPr>
        <w:t>как</w:t>
      </w:r>
      <w:r>
        <w:rPr>
          <w:rFonts w:ascii="Times New Roman" w:hAnsi="Times New Roman" w:cs="Times New Roman"/>
          <w:iCs/>
          <w:sz w:val="28"/>
          <w:szCs w:val="28"/>
        </w:rPr>
        <w:t xml:space="preserve"> (и даже:</w:t>
      </w:r>
      <w:r w:rsidRPr="00A23E47">
        <w:rPr>
          <w:rFonts w:ascii="Times New Roman" w:hAnsi="Times New Roman" w:cs="Times New Roman"/>
          <w:i/>
          <w:iCs/>
          <w:sz w:val="28"/>
          <w:szCs w:val="28"/>
        </w:rPr>
        <w:t xml:space="preserve"> почему</w:t>
      </w:r>
      <w:r>
        <w:rPr>
          <w:rFonts w:ascii="Times New Roman" w:hAnsi="Times New Roman" w:cs="Times New Roman"/>
          <w:iCs/>
          <w:sz w:val="28"/>
          <w:szCs w:val="28"/>
        </w:rPr>
        <w:t>?)</w:t>
      </w:r>
      <w:r w:rsidRPr="00AD51C9">
        <w:rPr>
          <w:rFonts w:ascii="Times New Roman" w:hAnsi="Times New Roman" w:cs="Times New Roman"/>
          <w:iCs/>
          <w:sz w:val="28"/>
          <w:szCs w:val="28"/>
        </w:rPr>
        <w:t xml:space="preserve"> рожда</w:t>
      </w:r>
      <w:r>
        <w:rPr>
          <w:rFonts w:ascii="Times New Roman" w:hAnsi="Times New Roman" w:cs="Times New Roman"/>
          <w:iCs/>
          <w:sz w:val="28"/>
          <w:szCs w:val="28"/>
        </w:rPr>
        <w:t>лись тенденции к последовательному обособлению светского (секулярного</w:t>
      </w:r>
      <w:r w:rsidRPr="00AD51C9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от церковного (религиозного)</w:t>
      </w:r>
      <w:r w:rsidRPr="00AD51C9">
        <w:rPr>
          <w:rFonts w:ascii="Times New Roman" w:hAnsi="Times New Roman" w:cs="Times New Roman"/>
          <w:iCs/>
          <w:sz w:val="28"/>
          <w:szCs w:val="28"/>
        </w:rPr>
        <w:t xml:space="preserve"> уже в С</w:t>
      </w:r>
      <w:r>
        <w:rPr>
          <w:rFonts w:ascii="Times New Roman" w:hAnsi="Times New Roman" w:cs="Times New Roman"/>
          <w:iCs/>
          <w:sz w:val="28"/>
          <w:szCs w:val="28"/>
        </w:rPr>
        <w:t>редние века</w:t>
      </w:r>
      <w:r w:rsidRPr="00AD51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555A0">
        <w:rPr>
          <w:rFonts w:ascii="Times New Roman" w:hAnsi="Times New Roman" w:cs="Times New Roman"/>
          <w:iCs/>
          <w:sz w:val="28"/>
          <w:szCs w:val="28"/>
        </w:rPr>
        <w:t>внутри</w:t>
      </w:r>
      <w:r w:rsidRPr="00AD51C9">
        <w:rPr>
          <w:rFonts w:ascii="Times New Roman" w:hAnsi="Times New Roman" w:cs="Times New Roman"/>
          <w:iCs/>
          <w:sz w:val="28"/>
          <w:szCs w:val="28"/>
        </w:rPr>
        <w:t xml:space="preserve"> сам</w:t>
      </w:r>
      <w:r>
        <w:rPr>
          <w:rFonts w:ascii="Times New Roman" w:hAnsi="Times New Roman" w:cs="Times New Roman"/>
          <w:iCs/>
          <w:sz w:val="28"/>
          <w:szCs w:val="28"/>
        </w:rPr>
        <w:t xml:space="preserve">их </w:t>
      </w:r>
      <w:r w:rsidRPr="002D28BB">
        <w:rPr>
          <w:rFonts w:ascii="Times New Roman" w:hAnsi="Times New Roman" w:cs="Times New Roman"/>
          <w:iCs/>
          <w:sz w:val="28"/>
          <w:szCs w:val="28"/>
        </w:rPr>
        <w:t>христианских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культур «Запада» и «Востока» Европы</w:t>
      </w:r>
      <w:r>
        <w:rPr>
          <w:rFonts w:ascii="Times New Roman" w:hAnsi="Times New Roman" w:cs="Times New Roman"/>
          <w:iCs/>
          <w:sz w:val="28"/>
          <w:szCs w:val="28"/>
        </w:rPr>
        <w:t>, и</w:t>
      </w:r>
      <w:r>
        <w:rPr>
          <w:rFonts w:ascii="Times New Roman" w:hAnsi="Times New Roman" w:cs="Times New Roman"/>
          <w:iCs/>
          <w:sz w:val="28"/>
          <w:szCs w:val="28"/>
        </w:rPr>
        <w:t>ли, может быть, в опыте одного лишь «Запада»?</w:t>
      </w:r>
    </w:p>
    <w:p w14:paraId="20AEBAE5" w14:textId="77777777" w:rsidR="00067CD8" w:rsidRDefault="00067CD8" w:rsidP="00067CD8">
      <w:pPr>
        <w:tabs>
          <w:tab w:val="num" w:pos="0"/>
        </w:tabs>
        <w:spacing w:before="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67CD8">
        <w:rPr>
          <w:rFonts w:ascii="Times New Roman" w:hAnsi="Times New Roman" w:cs="Times New Roman"/>
          <w:b/>
          <w:iCs/>
          <w:sz w:val="28"/>
          <w:szCs w:val="28"/>
        </w:rPr>
        <w:t xml:space="preserve">Коллоквиум проводится в </w:t>
      </w:r>
      <w:r w:rsidRPr="00067CD8">
        <w:rPr>
          <w:rFonts w:ascii="Times New Roman" w:hAnsi="Times New Roman" w:cs="Times New Roman"/>
          <w:b/>
          <w:iCs/>
          <w:sz w:val="28"/>
          <w:szCs w:val="28"/>
          <w:u w:val="single"/>
        </w:rPr>
        <w:t>смешанном</w:t>
      </w:r>
      <w:r w:rsidRPr="00067CD8">
        <w:rPr>
          <w:rFonts w:ascii="Times New Roman" w:hAnsi="Times New Roman" w:cs="Times New Roman"/>
          <w:b/>
          <w:iCs/>
          <w:sz w:val="28"/>
          <w:szCs w:val="28"/>
        </w:rPr>
        <w:t xml:space="preserve"> формате, онлайн и </w:t>
      </w:r>
      <w:proofErr w:type="spellStart"/>
      <w:r w:rsidRPr="00067CD8">
        <w:rPr>
          <w:rFonts w:ascii="Times New Roman" w:hAnsi="Times New Roman" w:cs="Times New Roman"/>
          <w:b/>
          <w:iCs/>
          <w:sz w:val="28"/>
          <w:szCs w:val="28"/>
        </w:rPr>
        <w:t>оффлайн</w:t>
      </w:r>
      <w:proofErr w:type="spellEnd"/>
      <w:r w:rsidRPr="00067CD8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6A44A128" w14:textId="77777777" w:rsidR="00067CD8" w:rsidRDefault="00067CD8" w:rsidP="00067CD8">
      <w:pPr>
        <w:tabs>
          <w:tab w:val="num" w:pos="0"/>
        </w:tabs>
        <w:spacing w:before="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Запись коллоквиума вестись не будет.</w:t>
      </w:r>
    </w:p>
    <w:p w14:paraId="65E75DAF" w14:textId="02998721" w:rsidR="00067CD8" w:rsidRPr="00DB0771" w:rsidRDefault="001A4D3E" w:rsidP="00067CD8">
      <w:pPr>
        <w:tabs>
          <w:tab w:val="num" w:pos="0"/>
        </w:tabs>
        <w:spacing w:before="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Репортаж и </w:t>
      </w:r>
      <w:r w:rsidR="00BA01DA">
        <w:rPr>
          <w:rFonts w:ascii="Times New Roman" w:hAnsi="Times New Roman" w:cs="Times New Roman"/>
          <w:b/>
          <w:iCs/>
          <w:sz w:val="28"/>
          <w:szCs w:val="28"/>
        </w:rPr>
        <w:t>тезис</w:t>
      </w:r>
      <w:r>
        <w:rPr>
          <w:rFonts w:ascii="Times New Roman" w:hAnsi="Times New Roman" w:cs="Times New Roman"/>
          <w:b/>
          <w:iCs/>
          <w:sz w:val="28"/>
          <w:szCs w:val="28"/>
        </w:rPr>
        <w:t>ы доклад</w:t>
      </w:r>
      <w:r w:rsidR="00067CD8">
        <w:rPr>
          <w:rFonts w:ascii="Times New Roman" w:hAnsi="Times New Roman" w:cs="Times New Roman"/>
          <w:b/>
          <w:iCs/>
          <w:sz w:val="28"/>
          <w:szCs w:val="28"/>
        </w:rPr>
        <w:t>ов будут опубликованы на сайте ЛМИ</w:t>
      </w:r>
      <w:r w:rsidR="00DB0771" w:rsidRPr="00DB0771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780200D3" w14:textId="77777777" w:rsidR="00067CD8" w:rsidRDefault="00067CD8" w:rsidP="00067CD8">
      <w:pPr>
        <w:tabs>
          <w:tab w:val="num" w:pos="0"/>
        </w:tabs>
        <w:spacing w:before="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FE6A153" w14:textId="51108B86" w:rsidR="00067CD8" w:rsidRPr="00067CD8" w:rsidRDefault="001A4D3E" w:rsidP="00067CD8">
      <w:pPr>
        <w:tabs>
          <w:tab w:val="num" w:pos="0"/>
        </w:tabs>
        <w:spacing w:before="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524C1">
        <w:rPr>
          <w:rFonts w:ascii="Times New Roman" w:hAnsi="Times New Roman" w:cs="Times New Roman"/>
          <w:b/>
          <w:iCs/>
          <w:sz w:val="28"/>
          <w:szCs w:val="28"/>
        </w:rPr>
        <w:t>Место:</w:t>
      </w:r>
      <w:r w:rsidR="00F97659" w:rsidRPr="001524C1">
        <w:rPr>
          <w:rFonts w:ascii="Times New Roman" w:hAnsi="Times New Roman" w:cs="Times New Roman"/>
          <w:b/>
          <w:iCs/>
          <w:sz w:val="28"/>
          <w:szCs w:val="28"/>
        </w:rPr>
        <w:t xml:space="preserve"> НИУ</w:t>
      </w:r>
      <w:r w:rsidRPr="001524C1">
        <w:rPr>
          <w:rFonts w:ascii="Times New Roman" w:hAnsi="Times New Roman" w:cs="Times New Roman"/>
          <w:b/>
          <w:iCs/>
          <w:sz w:val="28"/>
          <w:szCs w:val="28"/>
        </w:rPr>
        <w:t xml:space="preserve"> ВШЭ</w:t>
      </w:r>
      <w:r w:rsidR="00F97659" w:rsidRPr="001524C1">
        <w:rPr>
          <w:rFonts w:ascii="Times New Roman" w:hAnsi="Times New Roman" w:cs="Times New Roman"/>
          <w:b/>
          <w:iCs/>
          <w:sz w:val="28"/>
          <w:szCs w:val="28"/>
        </w:rPr>
        <w:t>, ул. Старая Басманная, 21/4, ауд. 204 (Зал заседаний Ученого совета ФГН)</w:t>
      </w:r>
    </w:p>
    <w:p w14:paraId="4DC7E4F6" w14:textId="2951D96C" w:rsidR="00067CD8" w:rsidRPr="00F97659" w:rsidRDefault="00DC48DD" w:rsidP="00067CD8">
      <w:pPr>
        <w:tabs>
          <w:tab w:val="num" w:pos="0"/>
        </w:tabs>
        <w:spacing w:before="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C48DD">
        <w:rPr>
          <w:rFonts w:ascii="Times New Roman" w:hAnsi="Times New Roman" w:cs="Times New Roman"/>
          <w:b/>
          <w:bCs/>
          <w:iCs/>
          <w:sz w:val="28"/>
          <w:szCs w:val="28"/>
        </w:rPr>
        <w:t>Начало</w:t>
      </w:r>
      <w:r w:rsidR="00067CD8" w:rsidRPr="00DC48DD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326766" w:rsidRPr="00DC48D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1</w:t>
      </w:r>
      <w:r w:rsidR="001C4328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326766" w:rsidRPr="001A4D3E">
        <w:rPr>
          <w:rFonts w:ascii="Times New Roman" w:hAnsi="Times New Roman" w:cs="Times New Roman"/>
          <w:b/>
          <w:iCs/>
          <w:sz w:val="28"/>
          <w:szCs w:val="28"/>
        </w:rPr>
        <w:t>.00</w:t>
      </w:r>
    </w:p>
    <w:p w14:paraId="2123A471" w14:textId="47BF71B8" w:rsidR="001A4D3E" w:rsidRPr="001524C1" w:rsidRDefault="00DC48DD" w:rsidP="006E5F87">
      <w:pPr>
        <w:tabs>
          <w:tab w:val="num" w:pos="0"/>
        </w:tabs>
        <w:spacing w:before="6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524C1">
        <w:rPr>
          <w:rFonts w:ascii="Times New Roman" w:hAnsi="Times New Roman" w:cs="Times New Roman"/>
          <w:bCs/>
          <w:iCs/>
          <w:sz w:val="28"/>
          <w:szCs w:val="28"/>
        </w:rPr>
        <w:t xml:space="preserve">Для участия заполните, пожалуйста, короткую </w:t>
      </w:r>
      <w:hyperlink r:id="rId4" w:history="1">
        <w:r w:rsidRPr="001524C1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форму</w:t>
        </w:r>
      </w:hyperlink>
      <w:r w:rsidRPr="001524C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599A86C4" w14:textId="4AFED32A" w:rsidR="00DC48DD" w:rsidRPr="006E5F87" w:rsidRDefault="001A4D3E" w:rsidP="006E5F87">
      <w:pPr>
        <w:tabs>
          <w:tab w:val="num" w:pos="0"/>
        </w:tabs>
        <w:spacing w:before="6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524C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Для подключения</w:t>
      </w:r>
      <w:r w:rsidR="00DC48DD" w:rsidRPr="001524C1">
        <w:rPr>
          <w:rFonts w:ascii="Times New Roman" w:hAnsi="Times New Roman" w:cs="Times New Roman"/>
          <w:bCs/>
          <w:iCs/>
          <w:sz w:val="28"/>
          <w:szCs w:val="28"/>
        </w:rPr>
        <w:t xml:space="preserve"> к </w:t>
      </w:r>
      <w:r w:rsidR="00DC48DD" w:rsidRPr="001524C1">
        <w:rPr>
          <w:rFonts w:ascii="Times New Roman" w:hAnsi="Times New Roman" w:cs="Times New Roman"/>
          <w:bCs/>
          <w:iCs/>
          <w:sz w:val="28"/>
          <w:szCs w:val="28"/>
          <w:lang w:val="en-US"/>
        </w:rPr>
        <w:t>Zoom</w:t>
      </w:r>
      <w:r w:rsidR="00DC48DD" w:rsidRPr="001524C1">
        <w:rPr>
          <w:rFonts w:ascii="Times New Roman" w:hAnsi="Times New Roman" w:cs="Times New Roman"/>
          <w:bCs/>
          <w:iCs/>
          <w:sz w:val="28"/>
          <w:szCs w:val="28"/>
        </w:rPr>
        <w:t xml:space="preserve"> пишите Елизавете Олеговне Сысоевой (</w:t>
      </w:r>
      <w:hyperlink r:id="rId5" w:history="1">
        <w:r w:rsidR="00DC48DD" w:rsidRPr="001524C1">
          <w:rPr>
            <w:rStyle w:val="a4"/>
            <w:rFonts w:ascii="Times New Roman" w:hAnsi="Times New Roman" w:cs="Times New Roman"/>
            <w:bCs/>
            <w:iCs/>
            <w:sz w:val="28"/>
            <w:szCs w:val="28"/>
            <w:lang w:val="en-US"/>
          </w:rPr>
          <w:t>esysoeva</w:t>
        </w:r>
        <w:r w:rsidR="00DC48DD" w:rsidRPr="001524C1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@</w:t>
        </w:r>
        <w:r w:rsidR="00DC48DD" w:rsidRPr="001524C1">
          <w:rPr>
            <w:rStyle w:val="a4"/>
            <w:rFonts w:ascii="Times New Roman" w:hAnsi="Times New Roman" w:cs="Times New Roman"/>
            <w:bCs/>
            <w:iCs/>
            <w:sz w:val="28"/>
            <w:szCs w:val="28"/>
            <w:lang w:val="en-US"/>
          </w:rPr>
          <w:t>hse</w:t>
        </w:r>
        <w:r w:rsidR="00DC48DD" w:rsidRPr="001524C1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.</w:t>
        </w:r>
        <w:proofErr w:type="spellStart"/>
        <w:r w:rsidR="00DC48DD" w:rsidRPr="001524C1">
          <w:rPr>
            <w:rStyle w:val="a4"/>
            <w:rFonts w:ascii="Times New Roman" w:hAnsi="Times New Roman" w:cs="Times New Roman"/>
            <w:bCs/>
            <w:iCs/>
            <w:sz w:val="28"/>
            <w:szCs w:val="28"/>
            <w:lang w:val="en-US"/>
          </w:rPr>
          <w:t>ru</w:t>
        </w:r>
        <w:proofErr w:type="spellEnd"/>
      </w:hyperlink>
      <w:r w:rsidR="00DC48DD" w:rsidRPr="001524C1">
        <w:rPr>
          <w:rFonts w:ascii="Times New Roman" w:hAnsi="Times New Roman" w:cs="Times New Roman"/>
          <w:bCs/>
          <w:iCs/>
          <w:sz w:val="28"/>
          <w:szCs w:val="28"/>
        </w:rPr>
        <w:t xml:space="preserve">). Ссылка на видеоконференцию Вам придет в день </w:t>
      </w:r>
      <w:r w:rsidR="006E5F87" w:rsidRPr="001524C1"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проведения </w:t>
      </w:r>
      <w:r w:rsidR="00DC48DD" w:rsidRPr="001524C1">
        <w:rPr>
          <w:rFonts w:ascii="Times New Roman" w:hAnsi="Times New Roman" w:cs="Times New Roman"/>
          <w:bCs/>
          <w:iCs/>
          <w:sz w:val="28"/>
          <w:szCs w:val="28"/>
        </w:rPr>
        <w:t>мероп</w:t>
      </w:r>
      <w:r w:rsidR="006E5F87" w:rsidRPr="001524C1">
        <w:rPr>
          <w:rFonts w:ascii="Times New Roman" w:hAnsi="Times New Roman" w:cs="Times New Roman"/>
          <w:bCs/>
          <w:iCs/>
          <w:sz w:val="28"/>
          <w:szCs w:val="28"/>
        </w:rPr>
        <w:t>ри</w:t>
      </w:r>
      <w:r w:rsidR="00DC48DD" w:rsidRPr="001524C1">
        <w:rPr>
          <w:rFonts w:ascii="Times New Roman" w:hAnsi="Times New Roman" w:cs="Times New Roman"/>
          <w:bCs/>
          <w:iCs/>
          <w:sz w:val="28"/>
          <w:szCs w:val="28"/>
        </w:rPr>
        <w:t>ятия.</w:t>
      </w:r>
    </w:p>
    <w:p w14:paraId="0EDAC9DF" w14:textId="77777777" w:rsidR="00326766" w:rsidRDefault="00326766" w:rsidP="00067CD8">
      <w:pPr>
        <w:tabs>
          <w:tab w:val="num" w:pos="0"/>
        </w:tabs>
        <w:spacing w:after="0" w:line="240" w:lineRule="atLeast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7A7F1818" w14:textId="416173F7" w:rsidR="00067CD8" w:rsidRDefault="00326766" w:rsidP="00067CD8">
      <w:pPr>
        <w:tabs>
          <w:tab w:val="num" w:pos="0"/>
        </w:tabs>
        <w:spacing w:after="0" w:line="240" w:lineRule="atLeast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ПРОГРАММА</w:t>
      </w:r>
    </w:p>
    <w:p w14:paraId="351FB60A" w14:textId="6D468434" w:rsidR="00067CD8" w:rsidRPr="00326766" w:rsidRDefault="00067CD8" w:rsidP="00067CD8">
      <w:pPr>
        <w:tabs>
          <w:tab w:val="num" w:pos="0"/>
        </w:tabs>
        <w:spacing w:before="6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326766">
        <w:rPr>
          <w:rFonts w:ascii="Times New Roman" w:hAnsi="Times New Roman" w:cs="Times New Roman"/>
          <w:b/>
          <w:iCs/>
          <w:sz w:val="32"/>
          <w:szCs w:val="32"/>
        </w:rPr>
        <w:t>М.</w:t>
      </w:r>
      <w:r w:rsidR="00BA01DA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326766">
        <w:rPr>
          <w:rFonts w:ascii="Times New Roman" w:hAnsi="Times New Roman" w:cs="Times New Roman"/>
          <w:b/>
          <w:iCs/>
          <w:sz w:val="32"/>
          <w:szCs w:val="32"/>
        </w:rPr>
        <w:t>А. Бойцов</w:t>
      </w:r>
      <w:r w:rsidRPr="00326766">
        <w:rPr>
          <w:rFonts w:ascii="Times New Roman" w:hAnsi="Times New Roman" w:cs="Times New Roman"/>
          <w:iCs/>
          <w:sz w:val="32"/>
          <w:szCs w:val="32"/>
        </w:rPr>
        <w:t>.</w:t>
      </w:r>
      <w:r w:rsidRPr="0032676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  </w:t>
      </w:r>
      <w:r w:rsidRPr="0032676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Бальзамирование мертвецов</w:t>
      </w:r>
      <w:r w:rsidR="00BA01DA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:</w:t>
      </w:r>
      <w:r w:rsidRPr="0032676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 между "светским" и "церковным"</w:t>
      </w:r>
      <w:r w:rsidR="001C4328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 </w:t>
      </w:r>
      <w:r w:rsidR="001C432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(онлайн)</w:t>
      </w:r>
      <w:r w:rsidRPr="0032676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.</w:t>
      </w:r>
    </w:p>
    <w:p w14:paraId="773CEC3E" w14:textId="45F742FD" w:rsidR="00067CD8" w:rsidRPr="00326766" w:rsidRDefault="00067CD8" w:rsidP="00067CD8">
      <w:pPr>
        <w:tabs>
          <w:tab w:val="num" w:pos="0"/>
        </w:tabs>
        <w:spacing w:before="6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326766">
        <w:rPr>
          <w:rFonts w:ascii="Times New Roman" w:hAnsi="Times New Roman" w:cs="Times New Roman"/>
          <w:b/>
          <w:iCs/>
          <w:sz w:val="32"/>
          <w:szCs w:val="32"/>
        </w:rPr>
        <w:t>О.</w:t>
      </w:r>
      <w:r w:rsidR="00BA01DA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326766">
        <w:rPr>
          <w:rFonts w:ascii="Times New Roman" w:hAnsi="Times New Roman" w:cs="Times New Roman"/>
          <w:b/>
          <w:iCs/>
          <w:sz w:val="32"/>
          <w:szCs w:val="32"/>
        </w:rPr>
        <w:t>С. Воскобойников.</w:t>
      </w:r>
      <w:r w:rsidRPr="00326766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326766">
        <w:rPr>
          <w:rStyle w:val="a3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"Заметки на досуге к сестре </w:t>
      </w:r>
      <w:proofErr w:type="spellStart"/>
      <w:r w:rsidRPr="00326766">
        <w:rPr>
          <w:rStyle w:val="a3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Хельвиде</w:t>
      </w:r>
      <w:proofErr w:type="spellEnd"/>
      <w:r w:rsidRPr="00326766">
        <w:rPr>
          <w:rStyle w:val="a3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" Гуго </w:t>
      </w:r>
      <w:proofErr w:type="spellStart"/>
      <w:r w:rsidRPr="00326766">
        <w:rPr>
          <w:rStyle w:val="a3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Суассонского</w:t>
      </w:r>
      <w:proofErr w:type="spellEnd"/>
      <w:r w:rsidRPr="00326766">
        <w:rPr>
          <w:rStyle w:val="a3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: неизвестный источник XII века по истории европейского индивидуализма</w:t>
      </w:r>
      <w:r w:rsidR="001C4328">
        <w:rPr>
          <w:rStyle w:val="a3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1C432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(онлайн)</w:t>
      </w:r>
      <w:r w:rsidRPr="00326766">
        <w:rPr>
          <w:rStyle w:val="a3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Pr="00326766">
        <w:rPr>
          <w:rFonts w:ascii="Times New Roman" w:hAnsi="Times New Roman" w:cs="Times New Roman"/>
          <w:iCs/>
          <w:sz w:val="32"/>
          <w:szCs w:val="32"/>
        </w:rPr>
        <w:t xml:space="preserve"> </w:t>
      </w:r>
    </w:p>
    <w:p w14:paraId="773FF6EA" w14:textId="3CD3F2A8" w:rsidR="00067CD8" w:rsidRPr="00326766" w:rsidRDefault="00067CD8" w:rsidP="00067CD8">
      <w:pPr>
        <w:tabs>
          <w:tab w:val="num" w:pos="0"/>
        </w:tabs>
        <w:spacing w:before="6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326766">
        <w:rPr>
          <w:rFonts w:ascii="Times New Roman" w:hAnsi="Times New Roman" w:cs="Times New Roman"/>
          <w:b/>
          <w:iCs/>
          <w:sz w:val="32"/>
          <w:szCs w:val="32"/>
        </w:rPr>
        <w:t>С.</w:t>
      </w:r>
      <w:r w:rsidR="00BA01DA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326766">
        <w:rPr>
          <w:rFonts w:ascii="Times New Roman" w:hAnsi="Times New Roman" w:cs="Times New Roman"/>
          <w:b/>
          <w:iCs/>
          <w:sz w:val="32"/>
          <w:szCs w:val="32"/>
        </w:rPr>
        <w:t>А. Яцык.</w:t>
      </w:r>
      <w:r w:rsidRPr="0032676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32676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Смиренные философы и надменные клирики: исторические фигуры в сочинениях Иоанна Уэльского</w:t>
      </w:r>
      <w:r w:rsidR="001C4328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 </w:t>
      </w:r>
      <w:r w:rsidR="001C432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(онлайн)</w:t>
      </w:r>
      <w:r w:rsidRPr="0032676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</w:p>
    <w:p w14:paraId="6AFA3058" w14:textId="77777777" w:rsidR="00BA01DA" w:rsidRPr="009755AA" w:rsidRDefault="00BA01DA" w:rsidP="00BA01DA">
      <w:pPr>
        <w:tabs>
          <w:tab w:val="num" w:pos="0"/>
        </w:tabs>
        <w:spacing w:before="60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9755AA">
        <w:rPr>
          <w:rFonts w:ascii="Times New Roman" w:hAnsi="Times New Roman" w:cs="Times New Roman"/>
          <w:b/>
          <w:iCs/>
          <w:sz w:val="32"/>
          <w:szCs w:val="32"/>
        </w:rPr>
        <w:t xml:space="preserve">Х. </w:t>
      </w:r>
      <w:proofErr w:type="spellStart"/>
      <w:r w:rsidRPr="009755AA">
        <w:rPr>
          <w:rFonts w:ascii="Times New Roman" w:hAnsi="Times New Roman" w:cs="Times New Roman"/>
          <w:b/>
          <w:iCs/>
          <w:sz w:val="32"/>
          <w:szCs w:val="32"/>
        </w:rPr>
        <w:t>Сота</w:t>
      </w:r>
      <w:proofErr w:type="spellEnd"/>
      <w:r>
        <w:rPr>
          <w:rFonts w:ascii="Times New Roman" w:hAnsi="Times New Roman" w:cs="Times New Roman"/>
          <w:b/>
          <w:iCs/>
          <w:sz w:val="32"/>
          <w:szCs w:val="32"/>
        </w:rPr>
        <w:t>.</w:t>
      </w:r>
      <w:r>
        <w:t xml:space="preserve"> </w:t>
      </w:r>
      <w:r w:rsidRPr="009755AA">
        <w:rPr>
          <w:rFonts w:ascii="Times New Roman" w:hAnsi="Times New Roman" w:cs="Times New Roman"/>
          <w:i/>
          <w:iCs/>
          <w:sz w:val="32"/>
          <w:szCs w:val="32"/>
        </w:rPr>
        <w:t xml:space="preserve">Границы между светским и церковным в </w:t>
      </w:r>
      <w:proofErr w:type="spellStart"/>
      <w:r w:rsidRPr="009755AA">
        <w:rPr>
          <w:rFonts w:ascii="Times New Roman" w:hAnsi="Times New Roman" w:cs="Times New Roman"/>
          <w:i/>
          <w:iCs/>
          <w:sz w:val="32"/>
          <w:szCs w:val="32"/>
        </w:rPr>
        <w:t>Кантигах</w:t>
      </w:r>
      <w:proofErr w:type="spellEnd"/>
      <w:r w:rsidRPr="009755AA">
        <w:rPr>
          <w:rFonts w:ascii="Times New Roman" w:hAnsi="Times New Roman" w:cs="Times New Roman"/>
          <w:i/>
          <w:iCs/>
          <w:sz w:val="32"/>
          <w:szCs w:val="32"/>
        </w:rPr>
        <w:t> о святой Марии Альфонсо Х</w:t>
      </w:r>
      <w:r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14:paraId="2A9A0A33" w14:textId="51AF9D80" w:rsidR="00BA01DA" w:rsidRPr="00326766" w:rsidRDefault="00BA01DA" w:rsidP="00BA01DA">
      <w:pPr>
        <w:tabs>
          <w:tab w:val="num" w:pos="0"/>
        </w:tabs>
        <w:spacing w:before="60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326766">
        <w:rPr>
          <w:rFonts w:ascii="Times New Roman" w:hAnsi="Times New Roman" w:cs="Times New Roman"/>
          <w:b/>
          <w:iCs/>
          <w:sz w:val="32"/>
          <w:szCs w:val="32"/>
        </w:rPr>
        <w:t>А.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326766">
        <w:rPr>
          <w:rFonts w:ascii="Times New Roman" w:hAnsi="Times New Roman" w:cs="Times New Roman"/>
          <w:b/>
          <w:iCs/>
          <w:sz w:val="32"/>
          <w:szCs w:val="32"/>
        </w:rPr>
        <w:t>В. Муравьев</w:t>
      </w:r>
      <w:r w:rsidRPr="00326766">
        <w:rPr>
          <w:rFonts w:ascii="Times New Roman" w:hAnsi="Times New Roman" w:cs="Times New Roman"/>
          <w:iCs/>
          <w:sz w:val="32"/>
          <w:szCs w:val="32"/>
        </w:rPr>
        <w:t xml:space="preserve">. </w:t>
      </w:r>
      <w:r w:rsidRPr="00326766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t xml:space="preserve">Св. </w:t>
      </w:r>
      <w:proofErr w:type="spellStart"/>
      <w:r w:rsidRPr="00326766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t>Казо-Каздоя</w:t>
      </w:r>
      <w:proofErr w:type="spellEnd"/>
      <w:r w:rsidRPr="00326766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t>: персидская мученица, ингушская защитница, покровительница румынских домохозяек</w:t>
      </w:r>
      <w:r w:rsidRPr="0032676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</w:p>
    <w:p w14:paraId="2A6CA038" w14:textId="3561344E" w:rsidR="00BA01DA" w:rsidRPr="00BA01DA" w:rsidRDefault="00BA01DA" w:rsidP="00BA01DA">
      <w:pPr>
        <w:tabs>
          <w:tab w:val="num" w:pos="0"/>
        </w:tabs>
        <w:spacing w:before="60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BA01DA">
        <w:rPr>
          <w:rFonts w:ascii="Times New Roman" w:hAnsi="Times New Roman" w:cs="Times New Roman"/>
          <w:b/>
          <w:i/>
          <w:iCs/>
          <w:sz w:val="32"/>
          <w:szCs w:val="32"/>
        </w:rPr>
        <w:t>Перерыв (1</w:t>
      </w:r>
      <w:r w:rsidR="001C4328">
        <w:rPr>
          <w:rFonts w:ascii="Times New Roman" w:hAnsi="Times New Roman" w:cs="Times New Roman"/>
          <w:b/>
          <w:i/>
          <w:iCs/>
          <w:sz w:val="32"/>
          <w:szCs w:val="32"/>
        </w:rPr>
        <w:t>6:30–16:45</w:t>
      </w:r>
      <w:r w:rsidRPr="00BA01DA">
        <w:rPr>
          <w:rFonts w:ascii="Times New Roman" w:hAnsi="Times New Roman" w:cs="Times New Roman"/>
          <w:b/>
          <w:i/>
          <w:iCs/>
          <w:sz w:val="32"/>
          <w:szCs w:val="32"/>
        </w:rPr>
        <w:t>)</w:t>
      </w:r>
    </w:p>
    <w:p w14:paraId="515D2804" w14:textId="63D6A3A5" w:rsidR="00BA01DA" w:rsidRPr="00326766" w:rsidRDefault="00BA01DA" w:rsidP="00BA01DA">
      <w:pPr>
        <w:tabs>
          <w:tab w:val="num" w:pos="0"/>
        </w:tabs>
        <w:spacing w:before="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326766">
        <w:rPr>
          <w:rFonts w:ascii="Times New Roman" w:hAnsi="Times New Roman" w:cs="Times New Roman"/>
          <w:b/>
          <w:iCs/>
          <w:sz w:val="32"/>
          <w:szCs w:val="32"/>
        </w:rPr>
        <w:t>А.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326766">
        <w:rPr>
          <w:rFonts w:ascii="Times New Roman" w:hAnsi="Times New Roman" w:cs="Times New Roman"/>
          <w:b/>
          <w:iCs/>
          <w:sz w:val="32"/>
          <w:szCs w:val="32"/>
        </w:rPr>
        <w:t>Ю. Виноградов</w:t>
      </w:r>
      <w:r w:rsidRPr="00326766">
        <w:rPr>
          <w:rFonts w:ascii="Times New Roman" w:hAnsi="Times New Roman" w:cs="Times New Roman"/>
          <w:iCs/>
          <w:sz w:val="32"/>
          <w:szCs w:val="32"/>
        </w:rPr>
        <w:t>.</w:t>
      </w:r>
      <w:r w:rsidRPr="0032676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32676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Освящение Церковью княжеской </w:t>
      </w:r>
      <w:proofErr w:type="gramStart"/>
      <w:r w:rsidRPr="0032676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власти</w:t>
      </w:r>
      <w:proofErr w:type="gramEnd"/>
      <w:r w:rsidRPr="0032676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а </w:t>
      </w:r>
      <w:proofErr w:type="spellStart"/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домонгольской</w:t>
      </w:r>
      <w:proofErr w:type="spellEnd"/>
      <w:r w:rsidRPr="00326766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 Руси.</w:t>
      </w:r>
    </w:p>
    <w:p w14:paraId="7ECDE00E" w14:textId="6218FDFB" w:rsidR="00067CD8" w:rsidRDefault="00067CD8" w:rsidP="00067CD8">
      <w:pPr>
        <w:tabs>
          <w:tab w:val="num" w:pos="0"/>
        </w:tabs>
        <w:spacing w:before="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326766">
        <w:rPr>
          <w:rFonts w:ascii="Times New Roman" w:hAnsi="Times New Roman" w:cs="Times New Roman"/>
          <w:b/>
          <w:iCs/>
          <w:sz w:val="32"/>
          <w:szCs w:val="32"/>
        </w:rPr>
        <w:t>М.</w:t>
      </w:r>
      <w:r w:rsidR="00BA01DA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326766">
        <w:rPr>
          <w:rFonts w:ascii="Times New Roman" w:hAnsi="Times New Roman" w:cs="Times New Roman"/>
          <w:b/>
          <w:iCs/>
          <w:sz w:val="32"/>
          <w:szCs w:val="32"/>
        </w:rPr>
        <w:t>В. Дмитриев</w:t>
      </w:r>
      <w:r w:rsidRPr="00326766">
        <w:rPr>
          <w:rFonts w:ascii="Times New Roman" w:hAnsi="Times New Roman" w:cs="Times New Roman"/>
          <w:iCs/>
          <w:sz w:val="32"/>
          <w:szCs w:val="32"/>
        </w:rPr>
        <w:t xml:space="preserve">. </w:t>
      </w:r>
      <w:r w:rsidRPr="00326766">
        <w:rPr>
          <w:rFonts w:ascii="Times New Roman" w:hAnsi="Times New Roman" w:cs="Times New Roman"/>
          <w:i/>
          <w:iCs/>
          <w:sz w:val="32"/>
          <w:szCs w:val="32"/>
        </w:rPr>
        <w:t>Крах симфонии… «Светское» и «</w:t>
      </w:r>
      <w:proofErr w:type="gramStart"/>
      <w:r w:rsidRPr="00326766">
        <w:rPr>
          <w:rFonts w:ascii="Times New Roman" w:hAnsi="Times New Roman" w:cs="Times New Roman"/>
          <w:i/>
          <w:iCs/>
          <w:sz w:val="32"/>
          <w:szCs w:val="32"/>
        </w:rPr>
        <w:t>церковное»  в</w:t>
      </w:r>
      <w:proofErr w:type="gramEnd"/>
      <w:r w:rsidRPr="00326766">
        <w:rPr>
          <w:rFonts w:ascii="Times New Roman" w:hAnsi="Times New Roman" w:cs="Times New Roman"/>
          <w:i/>
          <w:iCs/>
          <w:sz w:val="32"/>
          <w:szCs w:val="32"/>
        </w:rPr>
        <w:t xml:space="preserve"> политической культуре двора Ивана Грозного (1550</w:t>
      </w:r>
      <w:r w:rsidR="001C4328">
        <w:rPr>
          <w:rFonts w:ascii="Times New Roman" w:hAnsi="Times New Roman" w:cs="Times New Roman"/>
          <w:i/>
          <w:iCs/>
          <w:sz w:val="32"/>
          <w:szCs w:val="32"/>
        </w:rPr>
        <w:t>-</w:t>
      </w:r>
      <w:r w:rsidRPr="00326766">
        <w:rPr>
          <w:rFonts w:ascii="Times New Roman" w:hAnsi="Times New Roman" w:cs="Times New Roman"/>
          <w:i/>
          <w:iCs/>
          <w:sz w:val="32"/>
          <w:szCs w:val="32"/>
        </w:rPr>
        <w:t>е годы).</w:t>
      </w:r>
    </w:p>
    <w:p w14:paraId="18BCAD08" w14:textId="0B00010A" w:rsidR="00BA01DA" w:rsidRDefault="009755AA" w:rsidP="00BA01DA">
      <w:pPr>
        <w:tabs>
          <w:tab w:val="num" w:pos="0"/>
        </w:tabs>
        <w:spacing w:before="60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9755AA">
        <w:rPr>
          <w:rFonts w:ascii="Times New Roman" w:hAnsi="Times New Roman" w:cs="Times New Roman"/>
          <w:b/>
          <w:iCs/>
          <w:sz w:val="32"/>
          <w:szCs w:val="32"/>
        </w:rPr>
        <w:t>А.</w:t>
      </w:r>
      <w:r w:rsidR="00BA01DA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9755AA">
        <w:rPr>
          <w:rFonts w:ascii="Times New Roman" w:hAnsi="Times New Roman" w:cs="Times New Roman"/>
          <w:b/>
          <w:iCs/>
          <w:sz w:val="32"/>
          <w:szCs w:val="32"/>
        </w:rPr>
        <w:t>А. Суша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. </w:t>
      </w:r>
      <w:r w:rsidRPr="009755AA">
        <w:rPr>
          <w:rFonts w:ascii="Times New Roman" w:hAnsi="Times New Roman" w:cs="Times New Roman"/>
          <w:i/>
          <w:iCs/>
          <w:sz w:val="32"/>
          <w:szCs w:val="32"/>
        </w:rPr>
        <w:t>Дихотомия "Восток - Запад" в церковной истории Беларуси: выбор или отсутствие выбора</w:t>
      </w:r>
      <w:r w:rsidR="00BA01DA" w:rsidRPr="00BA01DA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</w:p>
    <w:p w14:paraId="1FADA93E" w14:textId="1A34A5EA" w:rsidR="00BA01DA" w:rsidRPr="00326766" w:rsidRDefault="00BA01DA" w:rsidP="00BA01DA">
      <w:pPr>
        <w:tabs>
          <w:tab w:val="num" w:pos="0"/>
        </w:tabs>
        <w:spacing w:before="6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326766">
        <w:rPr>
          <w:rFonts w:ascii="Times New Roman" w:hAnsi="Times New Roman" w:cs="Times New Roman"/>
          <w:b/>
          <w:iCs/>
          <w:sz w:val="32"/>
          <w:szCs w:val="32"/>
        </w:rPr>
        <w:t>Ф.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326766">
        <w:rPr>
          <w:rFonts w:ascii="Times New Roman" w:hAnsi="Times New Roman" w:cs="Times New Roman"/>
          <w:b/>
          <w:iCs/>
          <w:sz w:val="32"/>
          <w:szCs w:val="32"/>
        </w:rPr>
        <w:t>Б. Успенский</w:t>
      </w:r>
      <w:r w:rsidRPr="00326766">
        <w:rPr>
          <w:rFonts w:ascii="Times New Roman" w:hAnsi="Times New Roman" w:cs="Times New Roman"/>
          <w:iCs/>
          <w:sz w:val="32"/>
          <w:szCs w:val="32"/>
        </w:rPr>
        <w:t xml:space="preserve">. </w:t>
      </w:r>
      <w:r w:rsidRPr="00326766">
        <w:rPr>
          <w:rFonts w:ascii="Times New Roman" w:hAnsi="Times New Roman" w:cs="Times New Roman"/>
          <w:i/>
          <w:iCs/>
          <w:sz w:val="32"/>
          <w:szCs w:val="32"/>
        </w:rPr>
        <w:t xml:space="preserve">«Светское» и «церковное» в допетровской Руси </w:t>
      </w:r>
      <w:r w:rsidRPr="00326766">
        <w:rPr>
          <w:rFonts w:ascii="Times New Roman" w:hAnsi="Times New Roman" w:cs="Times New Roman"/>
          <w:i/>
          <w:iCs/>
          <w:sz w:val="32"/>
          <w:szCs w:val="32"/>
          <w:lang w:val="en-US"/>
        </w:rPr>
        <w:t>sub</w:t>
      </w:r>
      <w:r w:rsidRPr="0032676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326766">
        <w:rPr>
          <w:rFonts w:ascii="Times New Roman" w:hAnsi="Times New Roman" w:cs="Times New Roman"/>
          <w:i/>
          <w:iCs/>
          <w:sz w:val="32"/>
          <w:szCs w:val="32"/>
          <w:lang w:val="en-US"/>
        </w:rPr>
        <w:t>specie</w:t>
      </w:r>
      <w:r w:rsidRPr="00326766">
        <w:rPr>
          <w:rFonts w:ascii="Times New Roman" w:hAnsi="Times New Roman" w:cs="Times New Roman"/>
          <w:i/>
          <w:iCs/>
          <w:sz w:val="32"/>
          <w:szCs w:val="32"/>
        </w:rPr>
        <w:t xml:space="preserve"> ономастики</w:t>
      </w:r>
      <w:r w:rsidRPr="00326766">
        <w:rPr>
          <w:rFonts w:ascii="Times New Roman" w:hAnsi="Times New Roman" w:cs="Times New Roman"/>
          <w:iCs/>
          <w:sz w:val="32"/>
          <w:szCs w:val="32"/>
        </w:rPr>
        <w:t>.</w:t>
      </w:r>
    </w:p>
    <w:p w14:paraId="42C96C67" w14:textId="494CE248" w:rsidR="009755AA" w:rsidRPr="00BA01DA" w:rsidRDefault="00BA01DA" w:rsidP="00067CD8">
      <w:pPr>
        <w:tabs>
          <w:tab w:val="num" w:pos="0"/>
        </w:tabs>
        <w:spacing w:before="60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>Финальная дискуссия</w:t>
      </w:r>
      <w:r w:rsidR="001C4328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(18:45–19.30)</w:t>
      </w:r>
    </w:p>
    <w:p w14:paraId="3B197265" w14:textId="77777777" w:rsidR="00067CD8" w:rsidRPr="00326766" w:rsidRDefault="00067CD8" w:rsidP="00067CD8">
      <w:pPr>
        <w:tabs>
          <w:tab w:val="num" w:pos="0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Cs/>
          <w:sz w:val="32"/>
          <w:szCs w:val="32"/>
        </w:rPr>
      </w:pPr>
    </w:p>
    <w:p w14:paraId="5A4B3BE7" w14:textId="77777777" w:rsidR="00067CD8" w:rsidRPr="00326766" w:rsidRDefault="00067CD8" w:rsidP="00067CD8">
      <w:pPr>
        <w:tabs>
          <w:tab w:val="num" w:pos="0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326766">
        <w:rPr>
          <w:rFonts w:ascii="Times New Roman" w:hAnsi="Times New Roman" w:cs="Times New Roman"/>
          <w:iCs/>
          <w:sz w:val="32"/>
          <w:szCs w:val="32"/>
        </w:rPr>
        <w:t>РЕГЛАМЕНТ:</w:t>
      </w:r>
    </w:p>
    <w:p w14:paraId="13460149" w14:textId="3DBE6177" w:rsidR="00067CD8" w:rsidRPr="00326766" w:rsidRDefault="00067CD8" w:rsidP="00067CD8">
      <w:pPr>
        <w:tabs>
          <w:tab w:val="num" w:pos="0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326766">
        <w:rPr>
          <w:rFonts w:ascii="Times New Roman" w:hAnsi="Times New Roman" w:cs="Times New Roman"/>
          <w:iCs/>
          <w:sz w:val="32"/>
          <w:szCs w:val="32"/>
        </w:rPr>
        <w:t xml:space="preserve">Доклад: </w:t>
      </w:r>
      <w:r w:rsidR="001C4328">
        <w:rPr>
          <w:rFonts w:ascii="Times New Roman" w:hAnsi="Times New Roman" w:cs="Times New Roman"/>
          <w:iCs/>
          <w:sz w:val="32"/>
          <w:szCs w:val="32"/>
        </w:rPr>
        <w:t>20–</w:t>
      </w:r>
      <w:r w:rsidR="00BA01DA">
        <w:rPr>
          <w:rFonts w:ascii="Times New Roman" w:hAnsi="Times New Roman" w:cs="Times New Roman"/>
          <w:iCs/>
          <w:sz w:val="32"/>
          <w:szCs w:val="32"/>
        </w:rPr>
        <w:t>25 минут</w:t>
      </w:r>
      <w:r w:rsidRPr="00326766">
        <w:rPr>
          <w:rFonts w:ascii="Times New Roman" w:hAnsi="Times New Roman" w:cs="Times New Roman"/>
          <w:iCs/>
          <w:sz w:val="32"/>
          <w:szCs w:val="32"/>
        </w:rPr>
        <w:t>.</w:t>
      </w:r>
    </w:p>
    <w:p w14:paraId="7FAC045D" w14:textId="759F8DBB" w:rsidR="00067CD8" w:rsidRPr="00326766" w:rsidRDefault="00067CD8" w:rsidP="00067CD8">
      <w:pPr>
        <w:tabs>
          <w:tab w:val="num" w:pos="0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326766">
        <w:rPr>
          <w:rFonts w:ascii="Times New Roman" w:hAnsi="Times New Roman" w:cs="Times New Roman"/>
          <w:iCs/>
          <w:sz w:val="32"/>
          <w:szCs w:val="32"/>
        </w:rPr>
        <w:lastRenderedPageBreak/>
        <w:t xml:space="preserve">Дискуссия по докладу: </w:t>
      </w:r>
      <w:r w:rsidR="001C4328">
        <w:rPr>
          <w:rFonts w:ascii="Times New Roman" w:hAnsi="Times New Roman" w:cs="Times New Roman"/>
          <w:iCs/>
          <w:sz w:val="32"/>
          <w:szCs w:val="32"/>
        </w:rPr>
        <w:t>5–</w:t>
      </w:r>
      <w:r w:rsidRPr="00326766">
        <w:rPr>
          <w:rFonts w:ascii="Times New Roman" w:hAnsi="Times New Roman" w:cs="Times New Roman"/>
          <w:iCs/>
          <w:sz w:val="32"/>
          <w:szCs w:val="32"/>
        </w:rPr>
        <w:t>1</w:t>
      </w:r>
      <w:r w:rsidR="001C4328">
        <w:rPr>
          <w:rFonts w:ascii="Times New Roman" w:hAnsi="Times New Roman" w:cs="Times New Roman"/>
          <w:iCs/>
          <w:sz w:val="32"/>
          <w:szCs w:val="32"/>
        </w:rPr>
        <w:t>0</w:t>
      </w:r>
      <w:r w:rsidRPr="00326766">
        <w:rPr>
          <w:rFonts w:ascii="Times New Roman" w:hAnsi="Times New Roman" w:cs="Times New Roman"/>
          <w:iCs/>
          <w:sz w:val="32"/>
          <w:szCs w:val="32"/>
        </w:rPr>
        <w:t xml:space="preserve"> минут</w:t>
      </w:r>
      <w:r w:rsidR="00DC48DD" w:rsidRPr="001524C1">
        <w:rPr>
          <w:rFonts w:ascii="Times New Roman" w:hAnsi="Times New Roman" w:cs="Times New Roman"/>
          <w:iCs/>
          <w:sz w:val="32"/>
          <w:szCs w:val="32"/>
        </w:rPr>
        <w:t>.</w:t>
      </w:r>
    </w:p>
    <w:p w14:paraId="0FEA7194" w14:textId="57D0189C" w:rsidR="00C42ED7" w:rsidRDefault="00BA01DA" w:rsidP="009755AA">
      <w:pPr>
        <w:tabs>
          <w:tab w:val="num" w:pos="0"/>
        </w:tabs>
        <w:spacing w:after="0" w:line="240" w:lineRule="atLeast"/>
        <w:ind w:firstLine="567"/>
        <w:contextualSpacing/>
        <w:jc w:val="both"/>
      </w:pPr>
      <w:r>
        <w:rPr>
          <w:rFonts w:ascii="Times New Roman" w:hAnsi="Times New Roman" w:cs="Times New Roman"/>
          <w:iCs/>
          <w:sz w:val="32"/>
          <w:szCs w:val="32"/>
        </w:rPr>
        <w:t>Выступление в ф</w:t>
      </w:r>
      <w:r w:rsidR="00067CD8" w:rsidRPr="00326766">
        <w:rPr>
          <w:rFonts w:ascii="Times New Roman" w:hAnsi="Times New Roman" w:cs="Times New Roman"/>
          <w:iCs/>
          <w:sz w:val="32"/>
          <w:szCs w:val="32"/>
        </w:rPr>
        <w:t>инальн</w:t>
      </w:r>
      <w:r>
        <w:rPr>
          <w:rFonts w:ascii="Times New Roman" w:hAnsi="Times New Roman" w:cs="Times New Roman"/>
          <w:iCs/>
          <w:sz w:val="32"/>
          <w:szCs w:val="32"/>
        </w:rPr>
        <w:t>ой</w:t>
      </w:r>
      <w:r w:rsidR="00067CD8" w:rsidRPr="00326766">
        <w:rPr>
          <w:rFonts w:ascii="Times New Roman" w:hAnsi="Times New Roman" w:cs="Times New Roman"/>
          <w:iCs/>
          <w:sz w:val="32"/>
          <w:szCs w:val="32"/>
        </w:rPr>
        <w:t xml:space="preserve"> дискусси</w:t>
      </w:r>
      <w:r>
        <w:rPr>
          <w:rFonts w:ascii="Times New Roman" w:hAnsi="Times New Roman" w:cs="Times New Roman"/>
          <w:iCs/>
          <w:sz w:val="32"/>
          <w:szCs w:val="32"/>
        </w:rPr>
        <w:t>и</w:t>
      </w:r>
      <w:r w:rsidR="00067CD8" w:rsidRPr="00326766">
        <w:rPr>
          <w:rFonts w:ascii="Times New Roman" w:hAnsi="Times New Roman" w:cs="Times New Roman"/>
          <w:iCs/>
          <w:sz w:val="32"/>
          <w:szCs w:val="32"/>
        </w:rPr>
        <w:t xml:space="preserve">: </w:t>
      </w:r>
      <w:r>
        <w:rPr>
          <w:rFonts w:ascii="Times New Roman" w:hAnsi="Times New Roman" w:cs="Times New Roman"/>
          <w:iCs/>
          <w:sz w:val="32"/>
          <w:szCs w:val="32"/>
        </w:rPr>
        <w:t>до 5</w:t>
      </w:r>
      <w:r w:rsidR="00067CD8" w:rsidRPr="00326766">
        <w:rPr>
          <w:rFonts w:ascii="Times New Roman" w:hAnsi="Times New Roman" w:cs="Times New Roman"/>
          <w:iCs/>
          <w:sz w:val="32"/>
          <w:szCs w:val="32"/>
        </w:rPr>
        <w:t xml:space="preserve"> минут</w:t>
      </w:r>
      <w:r>
        <w:rPr>
          <w:rFonts w:ascii="Times New Roman" w:hAnsi="Times New Roman" w:cs="Times New Roman"/>
          <w:iCs/>
          <w:sz w:val="32"/>
          <w:szCs w:val="32"/>
        </w:rPr>
        <w:t>.</w:t>
      </w:r>
    </w:p>
    <w:p w14:paraId="3013FD61" w14:textId="77777777" w:rsidR="00067CD8" w:rsidRDefault="00067CD8"/>
    <w:sectPr w:rsidR="00067CD8" w:rsidSect="00C42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BB"/>
    <w:rsid w:val="00067CD8"/>
    <w:rsid w:val="001524C1"/>
    <w:rsid w:val="001A4D3E"/>
    <w:rsid w:val="001C4328"/>
    <w:rsid w:val="002D28BB"/>
    <w:rsid w:val="00326766"/>
    <w:rsid w:val="003F782E"/>
    <w:rsid w:val="00497B7E"/>
    <w:rsid w:val="006705CE"/>
    <w:rsid w:val="006C4214"/>
    <w:rsid w:val="006D78E0"/>
    <w:rsid w:val="006E5F87"/>
    <w:rsid w:val="009755AA"/>
    <w:rsid w:val="00BA01DA"/>
    <w:rsid w:val="00C42ED7"/>
    <w:rsid w:val="00C60134"/>
    <w:rsid w:val="00DB0771"/>
    <w:rsid w:val="00DC48DD"/>
    <w:rsid w:val="00DF2EE1"/>
    <w:rsid w:val="00F9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EF78"/>
  <w15:docId w15:val="{0AEC13F1-BE4D-4050-9022-F27DDBB9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67CD8"/>
    <w:rPr>
      <w:i/>
      <w:iCs/>
    </w:rPr>
  </w:style>
  <w:style w:type="character" w:styleId="a4">
    <w:name w:val="Hyperlink"/>
    <w:basedOn w:val="a0"/>
    <w:uiPriority w:val="99"/>
    <w:unhideWhenUsed/>
    <w:rsid w:val="001A4D3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4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ysoeva@hse.ru" TargetMode="External"/><Relationship Id="rId4" Type="http://schemas.openxmlformats.org/officeDocument/2006/relationships/hyperlink" Target="https://forms.gle/1husU1GXLwXatR5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2022-11-12T15:29:00Z</cp:lastPrinted>
  <dcterms:created xsi:type="dcterms:W3CDTF">2022-12-05T20:03:00Z</dcterms:created>
  <dcterms:modified xsi:type="dcterms:W3CDTF">2022-12-05T20:56:00Z</dcterms:modified>
</cp:coreProperties>
</file>